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AEC16" w14:textId="69DDC45C" w:rsidR="0072288B" w:rsidRDefault="00360017" w:rsidP="0072288B">
      <w:pPr>
        <w:pStyle w:val="Body"/>
      </w:pPr>
      <w:r>
        <w:t>Voting Members Present:</w:t>
      </w:r>
      <w:r w:rsidR="005A3646">
        <w:t xml:space="preserve"> </w:t>
      </w:r>
      <w:r w:rsidR="005A3646" w:rsidRPr="00B82155">
        <w:t xml:space="preserve">Kim </w:t>
      </w:r>
      <w:proofErr w:type="spellStart"/>
      <w:r w:rsidR="005A3646" w:rsidRPr="00B82155">
        <w:t>Pittcock</w:t>
      </w:r>
      <w:proofErr w:type="spellEnd"/>
      <w:r w:rsidR="005A3646">
        <w:t xml:space="preserve">, </w:t>
      </w:r>
      <w:r w:rsidR="005A3646">
        <w:t xml:space="preserve">John </w:t>
      </w:r>
      <w:proofErr w:type="spellStart"/>
      <w:r w:rsidR="005A3646">
        <w:t>Seydel</w:t>
      </w:r>
      <w:proofErr w:type="spellEnd"/>
      <w:r w:rsidR="005A3646">
        <w:t xml:space="preserve">, </w:t>
      </w:r>
      <w:r w:rsidR="005A3646" w:rsidRPr="00B82155">
        <w:t>Wayne Wilkinson, Jason Stewart, Shelley Gipson</w:t>
      </w:r>
      <w:r w:rsidR="005A3646">
        <w:t xml:space="preserve">, </w:t>
      </w:r>
      <w:r w:rsidR="005A3646" w:rsidRPr="00B82155">
        <w:t>Warren Johnson,</w:t>
      </w:r>
      <w:r w:rsidR="005A3646">
        <w:t xml:space="preserve"> </w:t>
      </w:r>
      <w:r w:rsidR="005A3646">
        <w:t xml:space="preserve">Po-Lin Pan, </w:t>
      </w:r>
      <w:proofErr w:type="spellStart"/>
      <w:r w:rsidR="005A3646" w:rsidRPr="00B82155">
        <w:t>Shanon</w:t>
      </w:r>
      <w:proofErr w:type="spellEnd"/>
      <w:r w:rsidR="005A3646" w:rsidRPr="00B82155">
        <w:t xml:space="preserve"> Brantley, David Gilmore</w:t>
      </w:r>
    </w:p>
    <w:p w14:paraId="75908266" w14:textId="77777777" w:rsidR="00360017" w:rsidRDefault="00360017" w:rsidP="00360017">
      <w:pPr>
        <w:pStyle w:val="Body"/>
      </w:pPr>
    </w:p>
    <w:p w14:paraId="47D7A47D" w14:textId="77777777" w:rsidR="005A3646" w:rsidRDefault="00B92822" w:rsidP="005A3646">
      <w:pPr>
        <w:pStyle w:val="Body"/>
      </w:pPr>
      <w:r>
        <w:t>Non-Voting Members Present</w:t>
      </w:r>
      <w:r w:rsidRPr="00B82155">
        <w:t xml:space="preserve">: </w:t>
      </w:r>
      <w:r w:rsidR="005A3646">
        <w:t xml:space="preserve">Jesse Blankenship, Rebecca Oliver, </w:t>
      </w:r>
      <w:proofErr w:type="spellStart"/>
      <w:r w:rsidR="005A3646">
        <w:t>Nikesha</w:t>
      </w:r>
      <w:proofErr w:type="spellEnd"/>
      <w:r w:rsidR="005A3646">
        <w:t xml:space="preserve"> Nesbitt, Summer </w:t>
      </w:r>
      <w:proofErr w:type="spellStart"/>
      <w:r w:rsidR="005A3646">
        <w:t>DeProw</w:t>
      </w:r>
      <w:proofErr w:type="spellEnd"/>
      <w:r w:rsidR="005A3646">
        <w:t>, Star Holloway, Karen Wheeler</w:t>
      </w:r>
    </w:p>
    <w:p w14:paraId="24F67D77" w14:textId="77777777" w:rsidR="00360017" w:rsidRDefault="00360017" w:rsidP="00360017">
      <w:pPr>
        <w:pStyle w:val="Body"/>
      </w:pPr>
    </w:p>
    <w:p w14:paraId="003F05C8" w14:textId="5A549B9C" w:rsidR="00716B35" w:rsidRDefault="00360017" w:rsidP="00360017">
      <w:pPr>
        <w:pStyle w:val="Body"/>
      </w:pPr>
      <w:r>
        <w:t xml:space="preserve">Members Absent: </w:t>
      </w:r>
      <w:r w:rsidR="005A3646">
        <w:t>None</w:t>
      </w:r>
    </w:p>
    <w:p w14:paraId="16AC60A3" w14:textId="77777777" w:rsidR="00413EE3" w:rsidRDefault="00413EE3" w:rsidP="00360017">
      <w:pPr>
        <w:pStyle w:val="Body"/>
      </w:pPr>
    </w:p>
    <w:p w14:paraId="6ABADC73" w14:textId="48835CA2" w:rsidR="00F50EE5" w:rsidRDefault="00716B35" w:rsidP="00F50EE5">
      <w:pPr>
        <w:pStyle w:val="Body"/>
      </w:pPr>
      <w:r>
        <w:t>Non-Members Present:</w:t>
      </w:r>
      <w:r w:rsidR="00B92822">
        <w:t xml:space="preserve"> </w:t>
      </w:r>
      <w:r w:rsidR="005A3646">
        <w:t>Mary Elizabeth Spence (Assessment)</w:t>
      </w:r>
      <w:r w:rsidR="005A3646">
        <w:t xml:space="preserve">, Joanna </w:t>
      </w:r>
      <w:proofErr w:type="spellStart"/>
      <w:r w:rsidR="005A3646">
        <w:t>Cupp</w:t>
      </w:r>
      <w:proofErr w:type="spellEnd"/>
      <w:r w:rsidR="005A3646">
        <w:t xml:space="preserve"> (Dietetics), Pamela </w:t>
      </w:r>
      <w:proofErr w:type="spellStart"/>
      <w:r w:rsidR="005A3646">
        <w:t>Towery</w:t>
      </w:r>
      <w:proofErr w:type="spellEnd"/>
      <w:r w:rsidR="005A3646">
        <w:t xml:space="preserve"> (Dietetics), Ronald </w:t>
      </w:r>
      <w:proofErr w:type="spellStart"/>
      <w:r w:rsidR="005A3646">
        <w:t>Sitton</w:t>
      </w:r>
      <w:proofErr w:type="spellEnd"/>
      <w:r w:rsidR="005A3646">
        <w:t xml:space="preserve"> (Media)</w:t>
      </w:r>
    </w:p>
    <w:p w14:paraId="1366B84A" w14:textId="1DA81A58" w:rsidR="00084FE2" w:rsidRDefault="00084FE2" w:rsidP="00084FE2">
      <w:pPr>
        <w:pStyle w:val="Body"/>
      </w:pPr>
    </w:p>
    <w:p w14:paraId="32EB2EFA" w14:textId="77777777" w:rsidR="00360017" w:rsidRDefault="00360017">
      <w:pPr>
        <w:pStyle w:val="Body"/>
      </w:pPr>
    </w:p>
    <w:p w14:paraId="2ABEA216" w14:textId="1ACCA2C9" w:rsidR="008A657B" w:rsidRDefault="001F35D6">
      <w:pPr>
        <w:pStyle w:val="Body"/>
      </w:pPr>
      <w:r w:rsidRPr="001F35D6">
        <w:t>Meeting called to o</w:t>
      </w:r>
      <w:r w:rsidR="00686F3A">
        <w:t>rder</w:t>
      </w:r>
      <w:r w:rsidR="00134E93">
        <w:t xml:space="preserve"> </w:t>
      </w:r>
      <w:r w:rsidR="00117A8F">
        <w:t>2:04 p.m.</w:t>
      </w:r>
      <w:bookmarkStart w:id="0" w:name="_GoBack"/>
      <w:bookmarkEnd w:id="0"/>
    </w:p>
    <w:p w14:paraId="0EAC4E09" w14:textId="77777777" w:rsidR="00134E93" w:rsidRDefault="00134E93">
      <w:pPr>
        <w:pStyle w:val="Body"/>
      </w:pPr>
    </w:p>
    <w:p w14:paraId="28EFF6C6" w14:textId="72859C46" w:rsidR="007B2A46" w:rsidRDefault="0047703C" w:rsidP="008A657B">
      <w:pPr>
        <w:pStyle w:val="Body"/>
        <w:numPr>
          <w:ilvl w:val="0"/>
          <w:numId w:val="2"/>
        </w:numPr>
        <w:spacing w:after="240"/>
      </w:pPr>
      <w:r>
        <w:t>A</w:t>
      </w:r>
      <w:r w:rsidR="005307B9">
        <w:t>pprov</w:t>
      </w:r>
      <w:r>
        <w:t>al</w:t>
      </w:r>
      <w:r w:rsidR="005307B9">
        <w:t xml:space="preserve"> </w:t>
      </w:r>
      <w:r>
        <w:t>of January</w:t>
      </w:r>
      <w:r w:rsidR="008A657B">
        <w:t xml:space="preserve"> </w:t>
      </w:r>
      <w:r>
        <w:t>24</w:t>
      </w:r>
      <w:r w:rsidR="008A657B">
        <w:t>, 20</w:t>
      </w:r>
      <w:r>
        <w:t>20</w:t>
      </w:r>
      <w:r w:rsidR="008A657B">
        <w:t xml:space="preserve"> meeting minutes</w:t>
      </w:r>
      <w:r>
        <w:t>.</w:t>
      </w:r>
    </w:p>
    <w:p w14:paraId="0AC91914" w14:textId="54771557" w:rsidR="005A3646" w:rsidRDefault="005A3646" w:rsidP="005A3646">
      <w:pPr>
        <w:pStyle w:val="Body"/>
        <w:numPr>
          <w:ilvl w:val="1"/>
          <w:numId w:val="2"/>
        </w:numPr>
        <w:spacing w:after="240"/>
      </w:pPr>
      <w:r>
        <w:t>Correction requested by Warren Johnson: clari</w:t>
      </w:r>
      <w:r w:rsidR="006C7ADB">
        <w:t>fication of</w:t>
      </w:r>
      <w:r>
        <w:t xml:space="preserve"> Jesse Blankenship</w:t>
      </w:r>
      <w:r w:rsidR="006C7ADB">
        <w:t xml:space="preserve">’s explanation of the differences between independent study, special topics and special problems; </w:t>
      </w:r>
      <w:r w:rsidR="00351527">
        <w:t>Jesse</w:t>
      </w:r>
      <w:r w:rsidR="006C7ADB">
        <w:t xml:space="preserve"> was explaining how these distinctions are supposed to work, and not how they actually work. </w:t>
      </w:r>
    </w:p>
    <w:p w14:paraId="63C36AC4" w14:textId="3E7D2A51" w:rsidR="006C7ADB" w:rsidRDefault="006C7ADB" w:rsidP="005A3646">
      <w:pPr>
        <w:pStyle w:val="Body"/>
        <w:numPr>
          <w:ilvl w:val="1"/>
          <w:numId w:val="2"/>
        </w:numPr>
        <w:spacing w:after="240"/>
      </w:pPr>
      <w:r>
        <w:t xml:space="preserve">Motion to approve with correction: Warren Johnson. Second: Shelley Gipson. Passed. </w:t>
      </w:r>
    </w:p>
    <w:p w14:paraId="2B7A90F7" w14:textId="24108555" w:rsidR="001614F1" w:rsidRDefault="001614F1" w:rsidP="006E1901">
      <w:pPr>
        <w:pStyle w:val="Body"/>
        <w:numPr>
          <w:ilvl w:val="0"/>
          <w:numId w:val="2"/>
        </w:numPr>
        <w:spacing w:after="240"/>
      </w:pPr>
      <w:r>
        <w:t>Old Business</w:t>
      </w:r>
    </w:p>
    <w:p w14:paraId="1D592498" w14:textId="2231C22C" w:rsidR="00C632A4" w:rsidRDefault="005307B9" w:rsidP="00C632A4">
      <w:pPr>
        <w:pStyle w:val="Body"/>
        <w:numPr>
          <w:ilvl w:val="1"/>
          <w:numId w:val="2"/>
        </w:numPr>
        <w:spacing w:after="240"/>
      </w:pPr>
      <w:r>
        <w:t>None</w:t>
      </w:r>
    </w:p>
    <w:p w14:paraId="393F9DA2" w14:textId="54B39954" w:rsidR="00385FCE" w:rsidRDefault="00DC0CF2" w:rsidP="007D3CE6">
      <w:pPr>
        <w:pStyle w:val="Body"/>
        <w:numPr>
          <w:ilvl w:val="0"/>
          <w:numId w:val="2"/>
        </w:numPr>
        <w:spacing w:after="240"/>
      </w:pPr>
      <w:r>
        <w:t xml:space="preserve">Current </w:t>
      </w:r>
      <w:r w:rsidR="00FE0851">
        <w:t>Curricular</w:t>
      </w:r>
      <w:r w:rsidR="001F35D6">
        <w:t xml:space="preserve"> Proposals</w:t>
      </w:r>
      <w:r w:rsidR="00260732">
        <w:t xml:space="preserve"> </w:t>
      </w:r>
    </w:p>
    <w:p w14:paraId="0B70F117" w14:textId="77BFB4A9" w:rsidR="000437A3" w:rsidRDefault="00017474" w:rsidP="000437A3">
      <w:pPr>
        <w:pStyle w:val="Body"/>
        <w:numPr>
          <w:ilvl w:val="1"/>
          <w:numId w:val="2"/>
        </w:numPr>
        <w:spacing w:after="240"/>
      </w:pPr>
      <w:r>
        <w:t>Subcommittee 1 – Led by Po-Lin Pan</w:t>
      </w:r>
    </w:p>
    <w:p w14:paraId="6371C2BB" w14:textId="62CD2CD5" w:rsidR="00017474" w:rsidRDefault="008E4E68" w:rsidP="00017474">
      <w:pPr>
        <w:pStyle w:val="Body"/>
        <w:numPr>
          <w:ilvl w:val="2"/>
          <w:numId w:val="2"/>
        </w:numPr>
        <w:spacing w:after="240"/>
      </w:pPr>
      <w:r w:rsidRPr="008E4E68">
        <w:t>2020U_NHP01_BC_Major-Dietetics-curriculum-change</w:t>
      </w:r>
    </w:p>
    <w:p w14:paraId="743DC530" w14:textId="2EA68789" w:rsidR="006C7ADB" w:rsidRDefault="006C7ADB" w:rsidP="006C7ADB">
      <w:pPr>
        <w:pStyle w:val="Body"/>
        <w:numPr>
          <w:ilvl w:val="3"/>
          <w:numId w:val="2"/>
        </w:numPr>
        <w:spacing w:after="240"/>
      </w:pPr>
      <w:r>
        <w:t xml:space="preserve">Motion to approve: Warren Johnson. Second: Shelley Gipson. Passed. </w:t>
      </w:r>
    </w:p>
    <w:p w14:paraId="31E53E95" w14:textId="65C0443D" w:rsidR="006C7ADB" w:rsidRDefault="006C7ADB" w:rsidP="00017474">
      <w:pPr>
        <w:pStyle w:val="Body"/>
        <w:numPr>
          <w:ilvl w:val="2"/>
          <w:numId w:val="2"/>
        </w:numPr>
        <w:spacing w:after="240"/>
      </w:pPr>
      <w:r>
        <w:t>Motion to approve NHP02-09: Warren Johnson. Second: Shelley Gipson. Passed.</w:t>
      </w:r>
    </w:p>
    <w:p w14:paraId="7DA51062" w14:textId="45AA50A9" w:rsidR="008E4E68" w:rsidRDefault="008E4E68" w:rsidP="006C7ADB">
      <w:pPr>
        <w:pStyle w:val="Body"/>
        <w:numPr>
          <w:ilvl w:val="3"/>
          <w:numId w:val="2"/>
        </w:numPr>
        <w:spacing w:after="240"/>
      </w:pPr>
      <w:r w:rsidRPr="008E4E68">
        <w:t>2020U_NHP02_BC_NS-3243-Prereq-and-frequency</w:t>
      </w:r>
    </w:p>
    <w:p w14:paraId="0CC34B42" w14:textId="0ED36AA2" w:rsidR="008E4E68" w:rsidRDefault="008E4E68" w:rsidP="006C7ADB">
      <w:pPr>
        <w:pStyle w:val="Body"/>
        <w:numPr>
          <w:ilvl w:val="3"/>
          <w:numId w:val="2"/>
        </w:numPr>
        <w:spacing w:after="240"/>
      </w:pPr>
      <w:r w:rsidRPr="008E4E68">
        <w:t>2020U_NHP03_BC_NS-3253-description-and-prereqs</w:t>
      </w:r>
    </w:p>
    <w:p w14:paraId="5FAE8D09" w14:textId="4C693690" w:rsidR="008E4E68" w:rsidRDefault="008E4E68" w:rsidP="006C7ADB">
      <w:pPr>
        <w:pStyle w:val="Body"/>
        <w:numPr>
          <w:ilvl w:val="3"/>
          <w:numId w:val="2"/>
        </w:numPr>
        <w:spacing w:after="240"/>
      </w:pPr>
      <w:r w:rsidRPr="008E4E68">
        <w:t>2020U_NHP04_BC_NS-4413-description-and-prereqs</w:t>
      </w:r>
    </w:p>
    <w:p w14:paraId="7B5F06E7" w14:textId="073607B6" w:rsidR="008E4E68" w:rsidRDefault="008E4E68" w:rsidP="006C7ADB">
      <w:pPr>
        <w:pStyle w:val="Body"/>
        <w:numPr>
          <w:ilvl w:val="3"/>
          <w:numId w:val="2"/>
        </w:numPr>
        <w:spacing w:after="240"/>
      </w:pPr>
      <w:r w:rsidRPr="008E4E68">
        <w:t>2020U_NHP05_BC_NS-4453-description-prereqs-and-frequency</w:t>
      </w:r>
    </w:p>
    <w:p w14:paraId="3ED28DBC" w14:textId="653259CF" w:rsidR="008E4E68" w:rsidRDefault="008E4E68" w:rsidP="006C7ADB">
      <w:pPr>
        <w:pStyle w:val="Body"/>
        <w:numPr>
          <w:ilvl w:val="3"/>
          <w:numId w:val="2"/>
        </w:numPr>
        <w:spacing w:after="240"/>
      </w:pPr>
      <w:r w:rsidRPr="008E4E68">
        <w:t>2020U_NHP06_BC_NS-4523-description-and-prereqs</w:t>
      </w:r>
    </w:p>
    <w:p w14:paraId="57AC384F" w14:textId="6CEAC4E4" w:rsidR="008E4E68" w:rsidRDefault="008E4E68" w:rsidP="006C7ADB">
      <w:pPr>
        <w:pStyle w:val="Body"/>
        <w:numPr>
          <w:ilvl w:val="3"/>
          <w:numId w:val="2"/>
        </w:numPr>
        <w:spacing w:after="240"/>
      </w:pPr>
      <w:r w:rsidRPr="008E4E68">
        <w:lastRenderedPageBreak/>
        <w:t>2020U_NHP07_BC_NS-4553-description-prereqs-and-frequency</w:t>
      </w:r>
    </w:p>
    <w:p w14:paraId="05905FEF" w14:textId="394484DC" w:rsidR="008E4E68" w:rsidRDefault="008E4E68" w:rsidP="006C7ADB">
      <w:pPr>
        <w:pStyle w:val="Body"/>
        <w:numPr>
          <w:ilvl w:val="3"/>
          <w:numId w:val="2"/>
        </w:numPr>
        <w:spacing w:after="240"/>
      </w:pPr>
      <w:r w:rsidRPr="008E4E68">
        <w:t>2020U_NHP08_BC_NSP-3213-prereqs</w:t>
      </w:r>
    </w:p>
    <w:p w14:paraId="4CF2219B" w14:textId="068E612B" w:rsidR="006C7ADB" w:rsidRDefault="008E4E68" w:rsidP="000437A3">
      <w:pPr>
        <w:pStyle w:val="Body"/>
        <w:numPr>
          <w:ilvl w:val="3"/>
          <w:numId w:val="2"/>
        </w:numPr>
        <w:spacing w:after="240"/>
      </w:pPr>
      <w:r w:rsidRPr="008E4E68">
        <w:t>2020U_NHP09_BC_NSP-4433-prereqs-and-frequency</w:t>
      </w:r>
    </w:p>
    <w:p w14:paraId="1F3259C8" w14:textId="191B1F41" w:rsidR="000437A3" w:rsidRDefault="000437A3" w:rsidP="000437A3">
      <w:pPr>
        <w:pStyle w:val="Body"/>
        <w:numPr>
          <w:ilvl w:val="2"/>
          <w:numId w:val="2"/>
        </w:numPr>
        <w:spacing w:after="240"/>
      </w:pPr>
      <w:r>
        <w:t>Motion to approve NHP10-13: Warren Johnson. Second: Shelley Gipson. Passed.</w:t>
      </w:r>
    </w:p>
    <w:p w14:paraId="4E12D5AB" w14:textId="1C06D3A5" w:rsidR="008E4E68" w:rsidRDefault="008E4E68" w:rsidP="000437A3">
      <w:pPr>
        <w:pStyle w:val="Body"/>
        <w:numPr>
          <w:ilvl w:val="3"/>
          <w:numId w:val="2"/>
        </w:numPr>
        <w:spacing w:after="240"/>
      </w:pPr>
      <w:r w:rsidRPr="008E4E68">
        <w:t>2020U_NHP10_CR_NS-3113-Nutrition-Through-Life-Cycle</w:t>
      </w:r>
    </w:p>
    <w:p w14:paraId="44339549" w14:textId="670F4094" w:rsidR="008E4E68" w:rsidRDefault="008E4E68" w:rsidP="000437A3">
      <w:pPr>
        <w:pStyle w:val="Body"/>
        <w:numPr>
          <w:ilvl w:val="3"/>
          <w:numId w:val="2"/>
        </w:numPr>
        <w:spacing w:after="240"/>
      </w:pPr>
      <w:r w:rsidRPr="008E4E68">
        <w:t>2020U_NHP11_CR_NS-3133-Food-Service-Management</w:t>
      </w:r>
    </w:p>
    <w:p w14:paraId="4F2D6919" w14:textId="57D32F41" w:rsidR="008E4E68" w:rsidRDefault="008E4E68" w:rsidP="000437A3">
      <w:pPr>
        <w:pStyle w:val="Body"/>
        <w:numPr>
          <w:ilvl w:val="3"/>
          <w:numId w:val="2"/>
        </w:numPr>
        <w:spacing w:after="240"/>
      </w:pPr>
      <w:r w:rsidRPr="008E4E68">
        <w:t>2020U_NHP12_CR_NS-3143-Basic-Foods</w:t>
      </w:r>
    </w:p>
    <w:p w14:paraId="5BC8C68D" w14:textId="77338EB1" w:rsidR="008E4E68" w:rsidRDefault="008E4E68" w:rsidP="000437A3">
      <w:pPr>
        <w:pStyle w:val="Body"/>
        <w:numPr>
          <w:ilvl w:val="3"/>
          <w:numId w:val="2"/>
        </w:numPr>
        <w:spacing w:after="240"/>
      </w:pPr>
      <w:r w:rsidRPr="008E4E68">
        <w:t>2020U_NHP13_CR_NS-4443-Experimental-Foods</w:t>
      </w:r>
    </w:p>
    <w:p w14:paraId="0FF60DF8" w14:textId="633EC949" w:rsidR="000437A3" w:rsidRDefault="000437A3" w:rsidP="000437A3">
      <w:pPr>
        <w:pStyle w:val="Body"/>
        <w:numPr>
          <w:ilvl w:val="2"/>
          <w:numId w:val="2"/>
        </w:numPr>
        <w:spacing w:after="240"/>
      </w:pPr>
      <w:r>
        <w:t>Motion to approve NHP1</w:t>
      </w:r>
      <w:r>
        <w:t>4</w:t>
      </w:r>
      <w:r>
        <w:t>-</w:t>
      </w:r>
      <w:r>
        <w:t>26</w:t>
      </w:r>
      <w:r>
        <w:t>:</w:t>
      </w:r>
      <w:r>
        <w:t xml:space="preserve"> </w:t>
      </w:r>
      <w:r>
        <w:t xml:space="preserve">Warren Johnson. Second: </w:t>
      </w:r>
      <w:r>
        <w:t>Po-Lin Pan</w:t>
      </w:r>
      <w:r>
        <w:t>. Passed.</w:t>
      </w:r>
    </w:p>
    <w:p w14:paraId="0FF2F450" w14:textId="2945D578" w:rsidR="008E4E68" w:rsidRDefault="008E4E68" w:rsidP="000437A3">
      <w:pPr>
        <w:pStyle w:val="Body"/>
        <w:numPr>
          <w:ilvl w:val="3"/>
          <w:numId w:val="2"/>
        </w:numPr>
        <w:spacing w:after="240"/>
      </w:pPr>
      <w:r w:rsidRPr="008E4E68">
        <w:t>2020U_NHP14_CR_NS-4573-Research-Methods-in-Nutrition</w:t>
      </w:r>
    </w:p>
    <w:p w14:paraId="771B1BC1" w14:textId="62B3BCBC" w:rsidR="008E4E68" w:rsidRDefault="008E4E68" w:rsidP="000437A3">
      <w:pPr>
        <w:pStyle w:val="Body"/>
        <w:numPr>
          <w:ilvl w:val="3"/>
          <w:numId w:val="2"/>
        </w:numPr>
        <w:spacing w:after="240"/>
      </w:pPr>
      <w:r w:rsidRPr="008E4E68">
        <w:t>2020U_NHP15_CR_NS-4656-Practicum-V</w:t>
      </w:r>
    </w:p>
    <w:p w14:paraId="245C737B" w14:textId="43E2AB0A" w:rsidR="008E4E68" w:rsidRDefault="008E4E68" w:rsidP="000437A3">
      <w:pPr>
        <w:pStyle w:val="Body"/>
        <w:numPr>
          <w:ilvl w:val="3"/>
          <w:numId w:val="2"/>
        </w:numPr>
        <w:spacing w:after="240"/>
      </w:pPr>
      <w:r w:rsidRPr="008E4E68">
        <w:t>2020U_NHP16_CR_NSP-3326-Practicum-II</w:t>
      </w:r>
      <w:r w:rsidR="00724CE5">
        <w:t>-REVISION1</w:t>
      </w:r>
    </w:p>
    <w:p w14:paraId="63B200C5" w14:textId="01CAA754" w:rsidR="008E4E68" w:rsidRDefault="008E4E68" w:rsidP="000437A3">
      <w:pPr>
        <w:pStyle w:val="Body"/>
        <w:numPr>
          <w:ilvl w:val="3"/>
          <w:numId w:val="2"/>
        </w:numPr>
        <w:spacing w:after="240"/>
      </w:pPr>
      <w:r w:rsidRPr="008E4E68">
        <w:t>2020U_NHP17_CR_NSP-4433-Practicum-III</w:t>
      </w:r>
    </w:p>
    <w:p w14:paraId="5681EBED" w14:textId="6B035071" w:rsidR="008E4E68" w:rsidRDefault="008E4E68" w:rsidP="000437A3">
      <w:pPr>
        <w:pStyle w:val="Body"/>
        <w:numPr>
          <w:ilvl w:val="3"/>
          <w:numId w:val="2"/>
        </w:numPr>
        <w:spacing w:after="240"/>
      </w:pPr>
      <w:r w:rsidRPr="008E4E68">
        <w:t>2020U_NHP18_CR_NS-4543-Practicum-IV</w:t>
      </w:r>
      <w:r w:rsidR="000437A3">
        <w:t xml:space="preserve"> (Note: course is NSP 4543 and file name corrected to reflect this post meeting) </w:t>
      </w:r>
    </w:p>
    <w:p w14:paraId="2268DABA" w14:textId="34846523" w:rsidR="008E4E68" w:rsidRDefault="008E4E68" w:rsidP="000437A3">
      <w:pPr>
        <w:pStyle w:val="Body"/>
        <w:numPr>
          <w:ilvl w:val="3"/>
          <w:numId w:val="2"/>
        </w:numPr>
        <w:spacing w:after="240"/>
      </w:pPr>
      <w:r w:rsidRPr="008E4E68">
        <w:t>2020U_NHP19_NC_NS-3163-Nutrition-Education</w:t>
      </w:r>
      <w:r w:rsidR="00724CE5">
        <w:t>-REVISION1</w:t>
      </w:r>
    </w:p>
    <w:p w14:paraId="6C706335" w14:textId="5628CC1A" w:rsidR="008E4E68" w:rsidRDefault="008E4E68" w:rsidP="000437A3">
      <w:pPr>
        <w:pStyle w:val="Body"/>
        <w:numPr>
          <w:ilvl w:val="3"/>
          <w:numId w:val="2"/>
        </w:numPr>
        <w:spacing w:after="240"/>
      </w:pPr>
      <w:r w:rsidRPr="008E4E68">
        <w:t>2020U_NHP20_NC_NS-3263-The-Nutrition-Care-Process</w:t>
      </w:r>
      <w:r w:rsidR="00724CE5">
        <w:t>-REVISION1</w:t>
      </w:r>
    </w:p>
    <w:p w14:paraId="2295CFC2" w14:textId="762AD9DC" w:rsidR="008E4E68" w:rsidRDefault="008E4E68" w:rsidP="000437A3">
      <w:pPr>
        <w:pStyle w:val="Body"/>
        <w:numPr>
          <w:ilvl w:val="3"/>
          <w:numId w:val="2"/>
        </w:numPr>
        <w:spacing w:after="240"/>
      </w:pPr>
      <w:r w:rsidRPr="008E4E68">
        <w:t>2020U_NHP21_NC_NS-4442-Professional-Development</w:t>
      </w:r>
      <w:r w:rsidR="00724CE5">
        <w:t>-REVISION1</w:t>
      </w:r>
    </w:p>
    <w:p w14:paraId="7B5BFB73" w14:textId="64F4B3A6" w:rsidR="008E4E68" w:rsidRDefault="008E4E68" w:rsidP="000437A3">
      <w:pPr>
        <w:pStyle w:val="Body"/>
        <w:numPr>
          <w:ilvl w:val="3"/>
          <w:numId w:val="2"/>
        </w:numPr>
        <w:spacing w:after="240"/>
      </w:pPr>
      <w:r w:rsidRPr="008E4E68">
        <w:t>2020U_NHP22_NC_NS-4463-Sports-Nutrition</w:t>
      </w:r>
      <w:r w:rsidR="00724CE5">
        <w:t>-REVISION1</w:t>
      </w:r>
    </w:p>
    <w:p w14:paraId="0A6A40E5" w14:textId="1A9CC258" w:rsidR="008E4E68" w:rsidRDefault="008E4E68" w:rsidP="000437A3">
      <w:pPr>
        <w:pStyle w:val="Body"/>
        <w:numPr>
          <w:ilvl w:val="3"/>
          <w:numId w:val="2"/>
        </w:numPr>
        <w:spacing w:after="240"/>
      </w:pPr>
      <w:r w:rsidRPr="008E4E68">
        <w:t>2020U_NHP23_NC_NS_4533-Infant-and-Child-Nutrition</w:t>
      </w:r>
      <w:r w:rsidR="00724CE5">
        <w:t>-REVISION1</w:t>
      </w:r>
    </w:p>
    <w:p w14:paraId="3D135CA7" w14:textId="5C3DD591" w:rsidR="008E4E68" w:rsidRDefault="008E4E68" w:rsidP="000437A3">
      <w:pPr>
        <w:pStyle w:val="Body"/>
        <w:numPr>
          <w:ilvl w:val="3"/>
          <w:numId w:val="2"/>
        </w:numPr>
        <w:spacing w:after="240"/>
      </w:pPr>
      <w:r w:rsidRPr="008E4E68">
        <w:t>2020U_NHP24_CD_NS-3223-Nutrition-Through-Life-Cycle-II</w:t>
      </w:r>
    </w:p>
    <w:p w14:paraId="4B36F883" w14:textId="009C823A" w:rsidR="008E4E68" w:rsidRDefault="008E4E68" w:rsidP="000437A3">
      <w:pPr>
        <w:pStyle w:val="Body"/>
        <w:numPr>
          <w:ilvl w:val="3"/>
          <w:numId w:val="2"/>
        </w:numPr>
        <w:spacing w:after="240"/>
      </w:pPr>
      <w:r w:rsidRPr="008E4E68">
        <w:t>2020U_NHP25_CD_NS-3233-Dietetics-Administration</w:t>
      </w:r>
    </w:p>
    <w:p w14:paraId="0F3CA478" w14:textId="10829CED" w:rsidR="008E4E68" w:rsidRDefault="008E4E68" w:rsidP="000437A3">
      <w:pPr>
        <w:pStyle w:val="Body"/>
        <w:numPr>
          <w:ilvl w:val="3"/>
          <w:numId w:val="2"/>
        </w:numPr>
        <w:spacing w:after="240"/>
      </w:pPr>
      <w:r w:rsidRPr="008E4E68">
        <w:t>2020U_NHP26_CD_NS-4563-Special-Topics-in-Dietetics</w:t>
      </w:r>
    </w:p>
    <w:p w14:paraId="05E04E2F" w14:textId="77777777" w:rsidR="000437A3" w:rsidRDefault="000437A3" w:rsidP="000437A3">
      <w:pPr>
        <w:pStyle w:val="Body"/>
        <w:numPr>
          <w:ilvl w:val="2"/>
          <w:numId w:val="2"/>
        </w:numPr>
        <w:spacing w:after="240"/>
      </w:pPr>
      <w:r>
        <w:lastRenderedPageBreak/>
        <w:t xml:space="preserve">Discussion related to the proposals above: </w:t>
      </w:r>
    </w:p>
    <w:p w14:paraId="7DCAE85E" w14:textId="5423B3C0" w:rsidR="000437A3" w:rsidRDefault="000437A3" w:rsidP="000437A3">
      <w:pPr>
        <w:pStyle w:val="Body"/>
        <w:numPr>
          <w:ilvl w:val="3"/>
          <w:numId w:val="2"/>
        </w:numPr>
        <w:spacing w:after="240"/>
      </w:pPr>
      <w:r>
        <w:t xml:space="preserve">Karen Wheeler raised the issue that the program name in the Bulletin is Nutritional Science but the ADHE approved program name is Dietetics. The program is also referenced in the Bulletin </w:t>
      </w:r>
      <w:proofErr w:type="spellStart"/>
      <w:r>
        <w:t xml:space="preserve">as </w:t>
      </w:r>
      <w:proofErr w:type="spellEnd"/>
      <w:r>
        <w:t xml:space="preserve">the Coordinated Program in Dietetics. KW stated that these names need to be consistent and approved by ADHE. Pamela </w:t>
      </w:r>
      <w:proofErr w:type="spellStart"/>
      <w:r>
        <w:t>Towery</w:t>
      </w:r>
      <w:proofErr w:type="spellEnd"/>
      <w:r>
        <w:t xml:space="preserve"> and Joanna </w:t>
      </w:r>
      <w:proofErr w:type="spellStart"/>
      <w:r>
        <w:t>Cupp</w:t>
      </w:r>
      <w:proofErr w:type="spellEnd"/>
      <w:r>
        <w:t xml:space="preserve"> </w:t>
      </w:r>
      <w:r w:rsidR="00CF3806">
        <w:t>agree that the program should be called Dietetics and will work on cleaning up the Bulletin. They also clarified that the reference to Coordinated Program in Dietetics is due to accreditation and is not the name of the program. They will clarify this in the program description in the Bulletin.</w:t>
      </w:r>
    </w:p>
    <w:p w14:paraId="52F6DD1D" w14:textId="5695F8C2" w:rsidR="00CF3806" w:rsidRDefault="00CF3806" w:rsidP="000437A3">
      <w:pPr>
        <w:pStyle w:val="Body"/>
        <w:numPr>
          <w:ilvl w:val="3"/>
          <w:numId w:val="2"/>
        </w:numPr>
        <w:spacing w:after="240"/>
      </w:pPr>
      <w:r>
        <w:t xml:space="preserve">Given that the program is called Dietetics, the NSP (Nutritional Science Practicum) prefix is problematic. </w:t>
      </w:r>
    </w:p>
    <w:p w14:paraId="36EF16C3" w14:textId="56F7075C" w:rsidR="00017474" w:rsidRDefault="00017474" w:rsidP="00017474">
      <w:pPr>
        <w:pStyle w:val="Body"/>
        <w:numPr>
          <w:ilvl w:val="1"/>
          <w:numId w:val="2"/>
        </w:numPr>
        <w:spacing w:after="240"/>
      </w:pPr>
      <w:r>
        <w:t>Subcommittee 2 – Led by Jason Stewart</w:t>
      </w:r>
    </w:p>
    <w:p w14:paraId="67C567F0" w14:textId="20C088CB" w:rsidR="006B2104" w:rsidRDefault="006B2104" w:rsidP="008E4E68">
      <w:pPr>
        <w:pStyle w:val="Body"/>
        <w:numPr>
          <w:ilvl w:val="2"/>
          <w:numId w:val="2"/>
        </w:numPr>
        <w:spacing w:after="240"/>
      </w:pPr>
      <w:r>
        <w:t xml:space="preserve">Motion to table NHP27-32: Jason Stewart. Second: Shelley Gipson. Passed. </w:t>
      </w:r>
    </w:p>
    <w:p w14:paraId="154C8774" w14:textId="05B260F2" w:rsidR="006B2104" w:rsidRDefault="006B2104" w:rsidP="008E4E68">
      <w:pPr>
        <w:pStyle w:val="Body"/>
        <w:numPr>
          <w:ilvl w:val="2"/>
          <w:numId w:val="2"/>
        </w:numPr>
        <w:spacing w:after="240"/>
      </w:pPr>
      <w:r>
        <w:t xml:space="preserve">It’s unclear how these course changes will impact the curriculum. Other proposal-specific concerns are provided below. </w:t>
      </w:r>
    </w:p>
    <w:p w14:paraId="5DE2494F" w14:textId="52C84329" w:rsidR="008E4E68" w:rsidRDefault="008E4E68" w:rsidP="006B2104">
      <w:pPr>
        <w:pStyle w:val="Body"/>
        <w:numPr>
          <w:ilvl w:val="3"/>
          <w:numId w:val="2"/>
        </w:numPr>
        <w:spacing w:after="240"/>
      </w:pPr>
      <w:r w:rsidRPr="008E4E68">
        <w:t>2020U_NHP27_NC_PTA-2123-Clinical-Kinesiology</w:t>
      </w:r>
      <w:r w:rsidR="00F177DB" w:rsidRPr="00F177DB">
        <w:t>-REVISION1</w:t>
      </w:r>
    </w:p>
    <w:p w14:paraId="6E785641" w14:textId="0E5A138C" w:rsidR="008E4E68" w:rsidRDefault="008E4E68" w:rsidP="006B2104">
      <w:pPr>
        <w:pStyle w:val="Body"/>
        <w:numPr>
          <w:ilvl w:val="3"/>
          <w:numId w:val="2"/>
        </w:numPr>
        <w:spacing w:after="240"/>
      </w:pPr>
      <w:r w:rsidRPr="008E4E68">
        <w:t>2020U_NHP28_NC_PTA-2132-Basic-Systems</w:t>
      </w:r>
      <w:r w:rsidR="00F177DB" w:rsidRPr="00F177DB">
        <w:t>-REVISION1</w:t>
      </w:r>
    </w:p>
    <w:p w14:paraId="30AC902B" w14:textId="35095AA0" w:rsidR="006B2104" w:rsidRDefault="006B2104" w:rsidP="006B2104">
      <w:pPr>
        <w:pStyle w:val="Body"/>
        <w:numPr>
          <w:ilvl w:val="4"/>
          <w:numId w:val="2"/>
        </w:numPr>
        <w:spacing w:after="240"/>
      </w:pPr>
      <w:r>
        <w:t>Concern raised that the course title may not be descriptive enough.</w:t>
      </w:r>
    </w:p>
    <w:p w14:paraId="3B1B00F1" w14:textId="353F7E76" w:rsidR="008E4E68" w:rsidRDefault="008E4E68" w:rsidP="006B2104">
      <w:pPr>
        <w:pStyle w:val="Body"/>
        <w:numPr>
          <w:ilvl w:val="3"/>
          <w:numId w:val="2"/>
        </w:numPr>
        <w:spacing w:after="240"/>
      </w:pPr>
      <w:r w:rsidRPr="008E4E68">
        <w:t>2020U_NHP29_NC_PTA-2271-Documentation</w:t>
      </w:r>
      <w:r w:rsidR="00F177DB" w:rsidRPr="00F177DB">
        <w:t>-REVISION1</w:t>
      </w:r>
    </w:p>
    <w:p w14:paraId="5FE352E7" w14:textId="63E009AC" w:rsidR="006B2104" w:rsidRDefault="006B2104" w:rsidP="006B2104">
      <w:pPr>
        <w:pStyle w:val="Body"/>
        <w:numPr>
          <w:ilvl w:val="4"/>
          <w:numId w:val="2"/>
        </w:numPr>
        <w:spacing w:after="240"/>
      </w:pPr>
      <w:r>
        <w:t xml:space="preserve">Course details are missing in the course outline (there aren’t enough weeks for the semester). Jason Stewart states that he asked about this and the proposal author said those missing weeks are for clinicals but this information isn’t in the proposal.   </w:t>
      </w:r>
      <w:r>
        <w:tab/>
      </w:r>
    </w:p>
    <w:p w14:paraId="2A16B336" w14:textId="3DE601E2" w:rsidR="008E4E68" w:rsidRDefault="008E4E68" w:rsidP="006B2104">
      <w:pPr>
        <w:pStyle w:val="Body"/>
        <w:numPr>
          <w:ilvl w:val="3"/>
          <w:numId w:val="2"/>
        </w:numPr>
        <w:spacing w:after="240"/>
      </w:pPr>
      <w:r w:rsidRPr="008E4E68">
        <w:t>2020U_NHP30_NC_PTA-2353-Musculoskeletal-PT-II</w:t>
      </w:r>
      <w:r w:rsidR="00F177DB" w:rsidRPr="00F177DB">
        <w:t>-REVISION1</w:t>
      </w:r>
    </w:p>
    <w:p w14:paraId="3BE311B8" w14:textId="112B98C9" w:rsidR="006B2104" w:rsidRDefault="006B2104" w:rsidP="006B2104">
      <w:pPr>
        <w:pStyle w:val="Body"/>
        <w:numPr>
          <w:ilvl w:val="4"/>
          <w:numId w:val="2"/>
        </w:numPr>
        <w:spacing w:after="240"/>
      </w:pPr>
      <w:r>
        <w:t xml:space="preserve">Course details are missing in the course outline (there aren’t enough weeks for the semester). Jason Stewart states that he asked about this and the proposal author said those missing weeks are for clinicals but this information isn’t in the proposal.   </w:t>
      </w:r>
    </w:p>
    <w:p w14:paraId="6787641C" w14:textId="41AE9DBD" w:rsidR="008E4E68" w:rsidRDefault="008E4E68" w:rsidP="006B2104">
      <w:pPr>
        <w:pStyle w:val="Body"/>
        <w:numPr>
          <w:ilvl w:val="3"/>
          <w:numId w:val="2"/>
        </w:numPr>
        <w:spacing w:after="240"/>
      </w:pPr>
      <w:r w:rsidRPr="008E4E68">
        <w:t>2020U_NHP31_CD_PTA-2116-Patient-Care-Fundamentals</w:t>
      </w:r>
      <w:r w:rsidR="00F177DB" w:rsidRPr="00F177DB">
        <w:t>-REVISION1</w:t>
      </w:r>
    </w:p>
    <w:p w14:paraId="1AFD31E3" w14:textId="11EF76CC" w:rsidR="008E4E68" w:rsidRDefault="008E4E68" w:rsidP="006B2104">
      <w:pPr>
        <w:pStyle w:val="Body"/>
        <w:numPr>
          <w:ilvl w:val="3"/>
          <w:numId w:val="2"/>
        </w:numPr>
        <w:spacing w:after="240"/>
      </w:pPr>
      <w:r w:rsidRPr="008E4E68">
        <w:lastRenderedPageBreak/>
        <w:t>2020U_NHP32_CD_PTA-2126-Movement-Science</w:t>
      </w:r>
      <w:r w:rsidR="00F177DB" w:rsidRPr="00F177DB">
        <w:t>-REVISION1</w:t>
      </w:r>
    </w:p>
    <w:p w14:paraId="2AAD1F04" w14:textId="1F2F0BDB" w:rsidR="008D0EAF" w:rsidRDefault="008D0EAF" w:rsidP="008D0EAF">
      <w:pPr>
        <w:pStyle w:val="Body"/>
        <w:numPr>
          <w:ilvl w:val="2"/>
          <w:numId w:val="2"/>
        </w:numPr>
        <w:spacing w:after="240"/>
      </w:pPr>
      <w:r>
        <w:t xml:space="preserve">Motion to approve LAC01-08: Jason Stewart. Second: Wayne Wilkinson. Passed. </w:t>
      </w:r>
    </w:p>
    <w:p w14:paraId="715699CE" w14:textId="7EC5012D" w:rsidR="008E4E68" w:rsidRDefault="008E4E68" w:rsidP="008D0EAF">
      <w:pPr>
        <w:pStyle w:val="Body"/>
        <w:numPr>
          <w:ilvl w:val="3"/>
          <w:numId w:val="2"/>
        </w:numPr>
        <w:spacing w:after="240"/>
      </w:pPr>
      <w:r w:rsidRPr="008E4E68">
        <w:t>2020U_LAC01_CR_ART-3063-Painting</w:t>
      </w:r>
    </w:p>
    <w:p w14:paraId="66CB0824" w14:textId="7FA1A33D" w:rsidR="008E4E68" w:rsidRDefault="008E4E68" w:rsidP="008D0EAF">
      <w:pPr>
        <w:pStyle w:val="Body"/>
        <w:numPr>
          <w:ilvl w:val="3"/>
          <w:numId w:val="2"/>
        </w:numPr>
        <w:spacing w:after="240"/>
      </w:pPr>
      <w:r w:rsidRPr="008E4E68">
        <w:t>2020U_LAC02_CR_ART-3083-Printmaking</w:t>
      </w:r>
    </w:p>
    <w:p w14:paraId="770051C5" w14:textId="5B909AB6" w:rsidR="008E4E68" w:rsidRDefault="008E4E68" w:rsidP="008D0EAF">
      <w:pPr>
        <w:pStyle w:val="Body"/>
        <w:numPr>
          <w:ilvl w:val="3"/>
          <w:numId w:val="2"/>
        </w:numPr>
        <w:spacing w:after="240"/>
      </w:pPr>
      <w:r w:rsidRPr="008E4E68">
        <w:t>2020U_LAC03_CR_ART-3093-Ceramics</w:t>
      </w:r>
    </w:p>
    <w:p w14:paraId="558C1879" w14:textId="44B1BBD2" w:rsidR="008E4E68" w:rsidRDefault="008E4E68" w:rsidP="008D0EAF">
      <w:pPr>
        <w:pStyle w:val="Body"/>
        <w:numPr>
          <w:ilvl w:val="3"/>
          <w:numId w:val="2"/>
        </w:numPr>
        <w:spacing w:after="240"/>
      </w:pPr>
      <w:r w:rsidRPr="008E4E68">
        <w:t>2020U_LAC04_CR_ART-3103-Sculpture</w:t>
      </w:r>
    </w:p>
    <w:p w14:paraId="717F3DAE" w14:textId="18260EAB" w:rsidR="008E4E68" w:rsidRDefault="008E4E68" w:rsidP="008D0EAF">
      <w:pPr>
        <w:pStyle w:val="Body"/>
        <w:numPr>
          <w:ilvl w:val="3"/>
          <w:numId w:val="2"/>
        </w:numPr>
        <w:spacing w:after="240"/>
      </w:pPr>
      <w:r w:rsidRPr="008E4E68">
        <w:t>2020U_LAC05_CR_ART-3330-BFA-Review</w:t>
      </w:r>
    </w:p>
    <w:p w14:paraId="070D76DD" w14:textId="3498FBEC" w:rsidR="008E4E68" w:rsidRDefault="008E4E68" w:rsidP="008D0EAF">
      <w:pPr>
        <w:pStyle w:val="Body"/>
        <w:numPr>
          <w:ilvl w:val="3"/>
          <w:numId w:val="2"/>
        </w:numPr>
        <w:spacing w:after="240"/>
      </w:pPr>
      <w:r w:rsidRPr="008E4E68">
        <w:t>2020U_LAC06_CR_ART-3403-Photography</w:t>
      </w:r>
    </w:p>
    <w:p w14:paraId="6C055616" w14:textId="0B35F051" w:rsidR="008E4E68" w:rsidRDefault="008E4E68" w:rsidP="008D0EAF">
      <w:pPr>
        <w:pStyle w:val="Body"/>
        <w:numPr>
          <w:ilvl w:val="3"/>
          <w:numId w:val="2"/>
        </w:numPr>
        <w:spacing w:after="240"/>
      </w:pPr>
      <w:r w:rsidRPr="008E4E68">
        <w:t>2020U_LAC07_CR_ART-3503-New-Media</w:t>
      </w:r>
    </w:p>
    <w:p w14:paraId="2F510016" w14:textId="686B53A8" w:rsidR="008E4E68" w:rsidRDefault="008E4E68" w:rsidP="008D0EAF">
      <w:pPr>
        <w:pStyle w:val="Body"/>
        <w:numPr>
          <w:ilvl w:val="3"/>
          <w:numId w:val="2"/>
        </w:numPr>
        <w:spacing w:after="240"/>
      </w:pPr>
      <w:r w:rsidRPr="008E4E68">
        <w:t>2020U_LAC08_CR_ART-4453-Advanced-Photography</w:t>
      </w:r>
    </w:p>
    <w:p w14:paraId="667B4C9B" w14:textId="787553B5" w:rsidR="00017474" w:rsidRDefault="00017474" w:rsidP="00017474">
      <w:pPr>
        <w:pStyle w:val="Body"/>
        <w:numPr>
          <w:ilvl w:val="1"/>
          <w:numId w:val="2"/>
        </w:numPr>
        <w:spacing w:after="240"/>
      </w:pPr>
      <w:r>
        <w:t xml:space="preserve">Subcommittee 3 – Led by </w:t>
      </w:r>
      <w:proofErr w:type="spellStart"/>
      <w:r>
        <w:t>Shanon</w:t>
      </w:r>
      <w:proofErr w:type="spellEnd"/>
      <w:r>
        <w:t xml:space="preserve"> Brantley</w:t>
      </w:r>
    </w:p>
    <w:p w14:paraId="48193460" w14:textId="26E29071" w:rsidR="008E4E68" w:rsidRDefault="008E4E68" w:rsidP="002C3608">
      <w:pPr>
        <w:pStyle w:val="Body"/>
        <w:numPr>
          <w:ilvl w:val="2"/>
          <w:numId w:val="2"/>
        </w:numPr>
        <w:spacing w:after="240"/>
      </w:pPr>
      <w:r w:rsidRPr="008E4E68">
        <w:t>2020U_LAC09_CR_ARTH-Banner-Corrections</w:t>
      </w:r>
    </w:p>
    <w:p w14:paraId="5CCBFAFE" w14:textId="7E4387E7" w:rsidR="002C3608" w:rsidRDefault="002C3608" w:rsidP="002C3608">
      <w:pPr>
        <w:pStyle w:val="Body"/>
        <w:numPr>
          <w:ilvl w:val="3"/>
          <w:numId w:val="2"/>
        </w:numPr>
        <w:spacing w:after="240"/>
      </w:pPr>
      <w:r>
        <w:t>Withdrawn by Shelley Gipson</w:t>
      </w:r>
    </w:p>
    <w:p w14:paraId="069215C3" w14:textId="6801C4AA" w:rsidR="002C3608" w:rsidRDefault="002C3608" w:rsidP="002C3608">
      <w:pPr>
        <w:pStyle w:val="Body"/>
        <w:numPr>
          <w:ilvl w:val="2"/>
          <w:numId w:val="2"/>
        </w:numPr>
        <w:spacing w:after="240"/>
      </w:pPr>
      <w:r>
        <w:t xml:space="preserve">Motion to approve LAC10-15: Jason Stewart. Second: Kim </w:t>
      </w:r>
      <w:proofErr w:type="spellStart"/>
      <w:r>
        <w:t>Pittcock</w:t>
      </w:r>
      <w:proofErr w:type="spellEnd"/>
      <w:r>
        <w:t>. Passed.</w:t>
      </w:r>
    </w:p>
    <w:p w14:paraId="7FF4A3E4" w14:textId="41E19A4A" w:rsidR="008E4E68" w:rsidRDefault="008E4E68" w:rsidP="002C3608">
      <w:pPr>
        <w:pStyle w:val="Body"/>
        <w:numPr>
          <w:ilvl w:val="3"/>
          <w:numId w:val="2"/>
        </w:numPr>
        <w:spacing w:after="240"/>
      </w:pPr>
      <w:r w:rsidRPr="008E4E68">
        <w:t>2020U_LAC10_CR_ARTM-4033-Museum-Fundamentals-II</w:t>
      </w:r>
    </w:p>
    <w:p w14:paraId="06E8CD85" w14:textId="2F7FC14F" w:rsidR="008E4E68" w:rsidRDefault="008E4E68" w:rsidP="002C3608">
      <w:pPr>
        <w:pStyle w:val="Body"/>
        <w:numPr>
          <w:ilvl w:val="3"/>
          <w:numId w:val="2"/>
        </w:numPr>
        <w:spacing w:after="240"/>
      </w:pPr>
      <w:r w:rsidRPr="008E4E68">
        <w:t>2020U_LAC11_PM_BA-Theatre-Design-Technology-Emphasis-Renaming</w:t>
      </w:r>
    </w:p>
    <w:p w14:paraId="5327BFC0" w14:textId="2A2AD678" w:rsidR="008E4E68" w:rsidRDefault="008E4E68" w:rsidP="002C3608">
      <w:pPr>
        <w:pStyle w:val="Body"/>
        <w:numPr>
          <w:ilvl w:val="3"/>
          <w:numId w:val="2"/>
        </w:numPr>
        <w:spacing w:after="240"/>
      </w:pPr>
      <w:r w:rsidRPr="008E4E68">
        <w:t>2020U_LAC12_CR_GRFX-2303-Typography-and-Layout</w:t>
      </w:r>
    </w:p>
    <w:p w14:paraId="48727EFA" w14:textId="5B0AA995" w:rsidR="008E4E68" w:rsidRDefault="008E4E68" w:rsidP="002C3608">
      <w:pPr>
        <w:pStyle w:val="Body"/>
        <w:numPr>
          <w:ilvl w:val="3"/>
          <w:numId w:val="2"/>
        </w:numPr>
        <w:spacing w:after="240"/>
      </w:pPr>
      <w:r w:rsidRPr="008E4E68">
        <w:t>2020U_LAC13_CR_GRFX-3400-Graphic-Design-Review</w:t>
      </w:r>
    </w:p>
    <w:p w14:paraId="43189D75" w14:textId="057BDAD4" w:rsidR="008E4E68" w:rsidRDefault="008E4E68" w:rsidP="002C3608">
      <w:pPr>
        <w:pStyle w:val="Body"/>
        <w:numPr>
          <w:ilvl w:val="3"/>
          <w:numId w:val="2"/>
        </w:numPr>
        <w:spacing w:after="240"/>
      </w:pPr>
      <w:r w:rsidRPr="008E4E68">
        <w:t>2020U_LAC14_CR_GRFX-3603-Advertising-Design</w:t>
      </w:r>
    </w:p>
    <w:p w14:paraId="7B86BB7F" w14:textId="55867416" w:rsidR="008E4E68" w:rsidRDefault="008E4E68" w:rsidP="002C3608">
      <w:pPr>
        <w:pStyle w:val="Body"/>
        <w:numPr>
          <w:ilvl w:val="3"/>
          <w:numId w:val="2"/>
        </w:numPr>
        <w:spacing w:after="240"/>
      </w:pPr>
      <w:r w:rsidRPr="008E4E68">
        <w:t>2020U_LAC15_CR_GRFX-3713-3D-Digital-and-Game-Design</w:t>
      </w:r>
    </w:p>
    <w:p w14:paraId="1FE6FE48" w14:textId="241382A5" w:rsidR="008353E0" w:rsidRDefault="008353E0" w:rsidP="008E4E68">
      <w:pPr>
        <w:pStyle w:val="Body"/>
        <w:numPr>
          <w:ilvl w:val="2"/>
          <w:numId w:val="2"/>
        </w:numPr>
        <w:spacing w:after="240"/>
      </w:pPr>
      <w:r>
        <w:t>Motion to Approve LAC16-17: Shelley Gipson. Second: Po-Lin Pan. Passed.</w:t>
      </w:r>
    </w:p>
    <w:p w14:paraId="22206183" w14:textId="11164F25" w:rsidR="008E4E68" w:rsidRDefault="008E4E68" w:rsidP="008353E0">
      <w:pPr>
        <w:pStyle w:val="Body"/>
        <w:numPr>
          <w:ilvl w:val="3"/>
          <w:numId w:val="2"/>
        </w:numPr>
        <w:spacing w:after="240"/>
      </w:pPr>
      <w:r w:rsidRPr="008E4E68">
        <w:t>2020U_LAC16_CR_MDIA-3043-Reporting-Images</w:t>
      </w:r>
    </w:p>
    <w:p w14:paraId="6146339E" w14:textId="266D5837" w:rsidR="008E4E68" w:rsidRDefault="008E4E68" w:rsidP="008353E0">
      <w:pPr>
        <w:pStyle w:val="Body"/>
        <w:numPr>
          <w:ilvl w:val="3"/>
          <w:numId w:val="2"/>
        </w:numPr>
        <w:spacing w:after="240"/>
      </w:pPr>
      <w:r w:rsidRPr="008E4E68">
        <w:lastRenderedPageBreak/>
        <w:t>2020U_LAC17_CR_STCM-4023-Public-Opinion-Propaganda-and-the-Mass-Media</w:t>
      </w:r>
    </w:p>
    <w:p w14:paraId="4BDDEC27" w14:textId="1B87C41E" w:rsidR="008E4E68" w:rsidRDefault="008E4E68" w:rsidP="008E4E68">
      <w:pPr>
        <w:pStyle w:val="Body"/>
        <w:numPr>
          <w:ilvl w:val="2"/>
          <w:numId w:val="2"/>
        </w:numPr>
        <w:spacing w:after="240"/>
      </w:pPr>
      <w:r w:rsidRPr="008E4E68">
        <w:t>2020U_EBS01_CR_ECH-2003-Introduction-to-Instructional-Technology</w:t>
      </w:r>
    </w:p>
    <w:p w14:paraId="427B7403" w14:textId="506295AC" w:rsidR="008353E0" w:rsidRDefault="008353E0" w:rsidP="008353E0">
      <w:pPr>
        <w:pStyle w:val="Body"/>
        <w:numPr>
          <w:ilvl w:val="3"/>
          <w:numId w:val="2"/>
        </w:numPr>
        <w:spacing w:after="240"/>
      </w:pPr>
      <w:r>
        <w:t>Motion to Table: Warren Johnson. Second: Jason Stewart. Passed.</w:t>
      </w:r>
    </w:p>
    <w:p w14:paraId="7114C8E3" w14:textId="1572ECCB" w:rsidR="008353E0" w:rsidRDefault="008353E0" w:rsidP="008353E0">
      <w:pPr>
        <w:pStyle w:val="Body"/>
        <w:numPr>
          <w:ilvl w:val="3"/>
          <w:numId w:val="2"/>
        </w:numPr>
        <w:spacing w:after="240"/>
      </w:pPr>
      <w:r>
        <w:t xml:space="preserve">This course is currently listed as a prerequisite for several other courses but those courses weren’t provided in the Bulletin Changes section. A list of those courses is needed. </w:t>
      </w:r>
    </w:p>
    <w:p w14:paraId="226C7B6B" w14:textId="2BFF8B8E" w:rsidR="008353E0" w:rsidRDefault="008353E0" w:rsidP="008E4E68">
      <w:pPr>
        <w:pStyle w:val="Body"/>
        <w:numPr>
          <w:ilvl w:val="2"/>
          <w:numId w:val="2"/>
        </w:numPr>
        <w:spacing w:after="240"/>
      </w:pPr>
      <w:r>
        <w:t>Motion to approve EBS02-04: Po-Lin Pan. Second: Warren Johnson. Second.</w:t>
      </w:r>
    </w:p>
    <w:p w14:paraId="22266AF4" w14:textId="74F2D1EE" w:rsidR="008E4E68" w:rsidRDefault="008E4E68" w:rsidP="008353E0">
      <w:pPr>
        <w:pStyle w:val="Body"/>
        <w:numPr>
          <w:ilvl w:val="3"/>
          <w:numId w:val="2"/>
        </w:numPr>
        <w:spacing w:after="240"/>
      </w:pPr>
      <w:r w:rsidRPr="008E4E68">
        <w:t>2020U_EBS02_CR_ECH-4063-Social-Foundations-of-Education</w:t>
      </w:r>
    </w:p>
    <w:p w14:paraId="62F29F0B" w14:textId="528857D8" w:rsidR="008E4E68" w:rsidRDefault="008E4E68" w:rsidP="008353E0">
      <w:pPr>
        <w:pStyle w:val="Body"/>
        <w:numPr>
          <w:ilvl w:val="3"/>
          <w:numId w:val="2"/>
        </w:numPr>
        <w:spacing w:after="240"/>
      </w:pPr>
      <w:r w:rsidRPr="008E4E68">
        <w:t>2020U_EBS03_CR_RDNG-4313-Methods-and-Materials-in-Reading</w:t>
      </w:r>
    </w:p>
    <w:p w14:paraId="539EDE79" w14:textId="56E4C25B" w:rsidR="008E4E68" w:rsidRDefault="008E4E68" w:rsidP="008353E0">
      <w:pPr>
        <w:pStyle w:val="Body"/>
        <w:numPr>
          <w:ilvl w:val="3"/>
          <w:numId w:val="2"/>
        </w:numPr>
        <w:spacing w:after="240"/>
      </w:pPr>
      <w:r w:rsidRPr="008E4E68">
        <w:t>2020U_EBS04_CR_RDNG-4323-Clinical-Problems-in-Reading</w:t>
      </w:r>
    </w:p>
    <w:p w14:paraId="3C238362" w14:textId="77777777" w:rsidR="00260732" w:rsidRDefault="00260732" w:rsidP="00260732">
      <w:pPr>
        <w:pStyle w:val="Body"/>
        <w:numPr>
          <w:ilvl w:val="2"/>
          <w:numId w:val="2"/>
        </w:numPr>
        <w:spacing w:after="240"/>
      </w:pPr>
    </w:p>
    <w:p w14:paraId="1465B9EF" w14:textId="6868E398" w:rsidR="00F64FD6" w:rsidRDefault="00F64FD6" w:rsidP="00F64FD6">
      <w:pPr>
        <w:pStyle w:val="Body"/>
        <w:numPr>
          <w:ilvl w:val="0"/>
          <w:numId w:val="2"/>
        </w:numPr>
        <w:spacing w:after="240"/>
      </w:pPr>
      <w:r>
        <w:t>Non-Curricular</w:t>
      </w:r>
    </w:p>
    <w:p w14:paraId="2A32DFAE" w14:textId="77777777" w:rsidR="00351527" w:rsidRDefault="00932BA6" w:rsidP="00FA4F10">
      <w:pPr>
        <w:pStyle w:val="Body"/>
        <w:numPr>
          <w:ilvl w:val="1"/>
          <w:numId w:val="2"/>
        </w:numPr>
        <w:spacing w:after="240"/>
      </w:pPr>
      <w:r>
        <w:t>Book of Committees revisions</w:t>
      </w:r>
    </w:p>
    <w:p w14:paraId="552581E9" w14:textId="637D8E65" w:rsidR="00351527" w:rsidRDefault="00351527" w:rsidP="00351527">
      <w:pPr>
        <w:pStyle w:val="Body"/>
        <w:numPr>
          <w:ilvl w:val="2"/>
          <w:numId w:val="2"/>
        </w:numPr>
        <w:spacing w:after="240"/>
      </w:pPr>
      <w:r>
        <w:t>Karen Wheeler presents suggested revisions and leads discussion on major issues that may require attention in the revision:</w:t>
      </w:r>
    </w:p>
    <w:p w14:paraId="0CC295DC" w14:textId="77777777" w:rsidR="00351527" w:rsidRDefault="00351527" w:rsidP="00351527">
      <w:pPr>
        <w:pStyle w:val="Body"/>
        <w:numPr>
          <w:ilvl w:val="3"/>
          <w:numId w:val="2"/>
        </w:numPr>
        <w:spacing w:after="240"/>
      </w:pPr>
      <w:r>
        <w:t>Should the UCC Chair be a faculty member?</w:t>
      </w:r>
    </w:p>
    <w:p w14:paraId="42F0BD58" w14:textId="77777777" w:rsidR="00351527" w:rsidRDefault="00351527" w:rsidP="00351527">
      <w:pPr>
        <w:pStyle w:val="Body"/>
        <w:numPr>
          <w:ilvl w:val="4"/>
          <w:numId w:val="2"/>
        </w:numPr>
        <w:spacing w:after="240"/>
      </w:pPr>
      <w:r>
        <w:t>Consensus is that it may be easier for AAR to continue in this role.</w:t>
      </w:r>
    </w:p>
    <w:p w14:paraId="210E1227" w14:textId="77777777" w:rsidR="00351527" w:rsidRDefault="00351527" w:rsidP="00351527">
      <w:pPr>
        <w:pStyle w:val="Body"/>
        <w:numPr>
          <w:ilvl w:val="3"/>
          <w:numId w:val="2"/>
        </w:numPr>
        <w:spacing w:after="240"/>
      </w:pPr>
      <w:r>
        <w:t>Should UCC members always be the chairs of their college committees?</w:t>
      </w:r>
    </w:p>
    <w:p w14:paraId="7DFE8290" w14:textId="77777777" w:rsidR="00351527" w:rsidRDefault="00351527" w:rsidP="00351527">
      <w:pPr>
        <w:pStyle w:val="Body"/>
        <w:numPr>
          <w:ilvl w:val="4"/>
          <w:numId w:val="2"/>
        </w:numPr>
        <w:spacing w:after="240"/>
      </w:pPr>
      <w:r>
        <w:t>Consensus is “no,” this should be optional.</w:t>
      </w:r>
    </w:p>
    <w:p w14:paraId="6B5BED6E" w14:textId="77777777" w:rsidR="00351527" w:rsidRDefault="00351527" w:rsidP="00351527">
      <w:pPr>
        <w:pStyle w:val="Body"/>
        <w:numPr>
          <w:ilvl w:val="3"/>
          <w:numId w:val="2"/>
        </w:numPr>
        <w:spacing w:after="240"/>
      </w:pPr>
      <w:r>
        <w:t xml:space="preserve">Should all colleges have equal representation? </w:t>
      </w:r>
    </w:p>
    <w:p w14:paraId="6719474D" w14:textId="77777777" w:rsidR="00351527" w:rsidRDefault="00351527" w:rsidP="00351527">
      <w:pPr>
        <w:pStyle w:val="Body"/>
        <w:numPr>
          <w:ilvl w:val="4"/>
          <w:numId w:val="2"/>
        </w:numPr>
        <w:spacing w:after="240"/>
      </w:pPr>
      <w:r>
        <w:t>Consensus is that there should be one member from each academic college.</w:t>
      </w:r>
    </w:p>
    <w:p w14:paraId="5FED3E1D" w14:textId="77777777" w:rsidR="00C6207D" w:rsidRDefault="00C6207D" w:rsidP="00351527">
      <w:pPr>
        <w:pStyle w:val="Body"/>
        <w:numPr>
          <w:ilvl w:val="3"/>
          <w:numId w:val="2"/>
        </w:numPr>
        <w:spacing w:after="240"/>
      </w:pPr>
      <w:r>
        <w:t>Should there continue to be a student member?</w:t>
      </w:r>
    </w:p>
    <w:p w14:paraId="02A4DA16" w14:textId="77777777" w:rsidR="00C6207D" w:rsidRDefault="00C6207D" w:rsidP="00C6207D">
      <w:pPr>
        <w:pStyle w:val="Body"/>
        <w:numPr>
          <w:ilvl w:val="4"/>
          <w:numId w:val="2"/>
        </w:numPr>
        <w:spacing w:after="240"/>
      </w:pPr>
      <w:r>
        <w:lastRenderedPageBreak/>
        <w:t xml:space="preserve">Consensus is that there should be but the student member should be a non-voting member as there is not a history of regular participation by any student member. </w:t>
      </w:r>
    </w:p>
    <w:p w14:paraId="1AF03821" w14:textId="6D585AAB" w:rsidR="00FA4F10" w:rsidRDefault="00C6207D" w:rsidP="00C6207D">
      <w:pPr>
        <w:pStyle w:val="Body"/>
        <w:numPr>
          <w:ilvl w:val="2"/>
          <w:numId w:val="2"/>
        </w:numPr>
        <w:spacing w:after="240"/>
      </w:pPr>
      <w:r>
        <w:t xml:space="preserve">Warren Johnson agrees to work on revisions that reflect the discussion and will send them out to the Council for review. </w:t>
      </w:r>
      <w:r w:rsidR="00351527">
        <w:t xml:space="preserve"> </w:t>
      </w:r>
    </w:p>
    <w:p w14:paraId="1B50B3B1" w14:textId="6B5CF78F" w:rsidR="00FA4F10" w:rsidRDefault="00957B08" w:rsidP="00E246D0">
      <w:pPr>
        <w:pStyle w:val="Body"/>
        <w:numPr>
          <w:ilvl w:val="0"/>
          <w:numId w:val="2"/>
        </w:numPr>
        <w:spacing w:after="240"/>
      </w:pPr>
      <w:r>
        <w:t>Member Items</w:t>
      </w:r>
    </w:p>
    <w:p w14:paraId="047CC62A" w14:textId="77777777" w:rsidR="005307B9" w:rsidRDefault="005307B9" w:rsidP="00BC4D3A">
      <w:pPr>
        <w:pStyle w:val="Body"/>
        <w:spacing w:after="240"/>
      </w:pPr>
    </w:p>
    <w:p w14:paraId="4F9A4DCF" w14:textId="35D46CA9" w:rsidR="0016395D" w:rsidRDefault="00F966C8" w:rsidP="00BC4D3A">
      <w:pPr>
        <w:pStyle w:val="Body"/>
        <w:spacing w:after="240"/>
      </w:pPr>
      <w:r>
        <w:t>Meeting adjourned</w:t>
      </w:r>
      <w:r w:rsidR="00DD208C">
        <w:t xml:space="preserve"> </w:t>
      </w:r>
      <w:r w:rsidR="00117A8F">
        <w:t>at 4:25 p.m.</w:t>
      </w:r>
    </w:p>
    <w:p w14:paraId="0B70468D" w14:textId="77777777" w:rsidR="00B3005A" w:rsidRDefault="00B3005A" w:rsidP="00BC4D3A">
      <w:pPr>
        <w:pStyle w:val="Body"/>
        <w:spacing w:after="240"/>
      </w:pPr>
    </w:p>
    <w:p w14:paraId="084EB88C" w14:textId="77777777" w:rsidR="00CD5863" w:rsidRDefault="00CD5863" w:rsidP="00BC4D3A">
      <w:pPr>
        <w:pStyle w:val="Body"/>
        <w:spacing w:after="240"/>
      </w:pPr>
    </w:p>
    <w:p w14:paraId="732BECD2" w14:textId="618562FE"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Default="004E6697">
            <w:pPr>
              <w:jc w:val="center"/>
              <w:rPr>
                <w:rFonts w:ascii="Calibri" w:hAnsi="Calibri" w:cs="Calibri"/>
                <w:b/>
                <w:szCs w:val="20"/>
              </w:rPr>
            </w:pPr>
            <w:r>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Default="004E6697">
            <w:pPr>
              <w:jc w:val="center"/>
              <w:rPr>
                <w:rFonts w:ascii="Calibri" w:hAnsi="Calibri" w:cs="Calibri"/>
                <w:szCs w:val="20"/>
              </w:rPr>
            </w:pPr>
            <w:r>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Default="004E6697">
            <w:pPr>
              <w:jc w:val="center"/>
              <w:rPr>
                <w:rFonts w:ascii="Calibri" w:hAnsi="Calibri" w:cs="Calibri"/>
                <w:szCs w:val="20"/>
              </w:rPr>
            </w:pPr>
            <w:r>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Default="004E6697">
            <w:pPr>
              <w:jc w:val="center"/>
              <w:rPr>
                <w:rFonts w:ascii="Calibri" w:hAnsi="Calibri" w:cs="Calibri"/>
                <w:szCs w:val="20"/>
              </w:rPr>
            </w:pPr>
            <w:r>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05F1" w14:textId="51926FF1" w:rsidR="004E6697" w:rsidRDefault="0001164E">
            <w:pPr>
              <w:jc w:val="center"/>
              <w:rPr>
                <w:rFonts w:ascii="Calibri" w:hAnsi="Calibri" w:cs="Calibri"/>
                <w:szCs w:val="20"/>
              </w:rPr>
            </w:pPr>
            <w:r>
              <w:rPr>
                <w:rFonts w:ascii="Calibri" w:hAnsi="Calibri" w:cs="Calibri"/>
                <w:szCs w:val="20"/>
              </w:rPr>
              <w:t>Po-Lin Pan</w:t>
            </w:r>
          </w:p>
          <w:p w14:paraId="277AB98E" w14:textId="77777777" w:rsidR="004E6697" w:rsidRDefault="004E6697">
            <w:pPr>
              <w:jc w:val="center"/>
              <w:rPr>
                <w:rFonts w:ascii="Calibri" w:hAnsi="Calibri" w:cs="Calibri"/>
                <w:szCs w:val="20"/>
              </w:rPr>
            </w:pPr>
            <w:r>
              <w:rPr>
                <w:rFonts w:ascii="Calibri" w:hAnsi="Calibri" w:cs="Calibri"/>
                <w:szCs w:val="20"/>
              </w:rPr>
              <w:t>Shelley Gipson</w:t>
            </w:r>
          </w:p>
          <w:p w14:paraId="2A2D4F9C" w14:textId="77777777" w:rsidR="004E6697" w:rsidRDefault="004E6697">
            <w:pPr>
              <w:jc w:val="center"/>
              <w:rPr>
                <w:rFonts w:ascii="Calibri" w:hAnsi="Calibri" w:cs="Calibri"/>
                <w:szCs w:val="20"/>
              </w:rPr>
            </w:pPr>
            <w:r>
              <w:rPr>
                <w:rFonts w:ascii="Calibri" w:hAnsi="Calibri" w:cs="Calibri"/>
                <w:szCs w:val="20"/>
              </w:rPr>
              <w:t>Warren Johnson</w:t>
            </w:r>
          </w:p>
          <w:p w14:paraId="2753D10A" w14:textId="77777777" w:rsidR="004E6697" w:rsidRDefault="004E6697">
            <w:pPr>
              <w:jc w:val="center"/>
              <w:rPr>
                <w:rFonts w:ascii="Calibri" w:hAnsi="Calibri" w:cs="Calibri"/>
                <w:szCs w:val="20"/>
              </w:rPr>
            </w:pPr>
            <w:r>
              <w:rPr>
                <w:rFonts w:ascii="Calibri" w:hAnsi="Calibri" w:cs="Calibri"/>
                <w:szCs w:val="20"/>
              </w:rPr>
              <w:t>Rebecca Oliver</w:t>
            </w:r>
          </w:p>
          <w:p w14:paraId="55873D68" w14:textId="77777777" w:rsidR="004E6697" w:rsidRDefault="004E6697">
            <w:pPr>
              <w:jc w:val="center"/>
              <w:rPr>
                <w:rFonts w:ascii="Calibri" w:hAnsi="Calibri" w:cs="Calibri"/>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9147" w14:textId="77777777" w:rsidR="004E6697" w:rsidRDefault="004E6697">
            <w:pPr>
              <w:jc w:val="center"/>
              <w:rPr>
                <w:rFonts w:ascii="Calibri" w:hAnsi="Calibri" w:cs="Calibri"/>
                <w:szCs w:val="20"/>
              </w:rPr>
            </w:pPr>
            <w:r>
              <w:rPr>
                <w:rFonts w:ascii="Calibri" w:hAnsi="Calibri" w:cs="Calibri"/>
                <w:szCs w:val="20"/>
              </w:rPr>
              <w:t xml:space="preserve">Kim </w:t>
            </w:r>
            <w:proofErr w:type="spellStart"/>
            <w:r>
              <w:rPr>
                <w:rFonts w:ascii="Calibri" w:hAnsi="Calibri" w:cs="Calibri"/>
                <w:szCs w:val="20"/>
              </w:rPr>
              <w:t>Pittcock</w:t>
            </w:r>
            <w:proofErr w:type="spellEnd"/>
          </w:p>
          <w:p w14:paraId="2E112A1C" w14:textId="77777777" w:rsidR="004E6697" w:rsidRDefault="004E6697">
            <w:pPr>
              <w:jc w:val="center"/>
              <w:rPr>
                <w:rFonts w:ascii="Calibri" w:hAnsi="Calibri" w:cs="Calibri"/>
                <w:szCs w:val="20"/>
              </w:rPr>
            </w:pPr>
            <w:r>
              <w:rPr>
                <w:rFonts w:ascii="Calibri" w:hAnsi="Calibri" w:cs="Calibri"/>
                <w:szCs w:val="20"/>
              </w:rPr>
              <w:t>Jason Stewart</w:t>
            </w:r>
          </w:p>
          <w:p w14:paraId="63893B6D" w14:textId="77777777" w:rsidR="004E6697" w:rsidRDefault="004E6697">
            <w:pPr>
              <w:jc w:val="center"/>
              <w:rPr>
                <w:rFonts w:ascii="Calibri" w:hAnsi="Calibri" w:cs="Calibri"/>
                <w:szCs w:val="20"/>
              </w:rPr>
            </w:pPr>
            <w:r>
              <w:rPr>
                <w:rFonts w:ascii="Calibri" w:hAnsi="Calibri" w:cs="Calibri"/>
                <w:szCs w:val="20"/>
              </w:rPr>
              <w:t>Wayne Wilkinson</w:t>
            </w:r>
          </w:p>
          <w:p w14:paraId="22B9BAD6" w14:textId="77777777" w:rsidR="004E6697" w:rsidRDefault="004E6697">
            <w:pPr>
              <w:jc w:val="center"/>
              <w:rPr>
                <w:rFonts w:ascii="Calibri" w:hAnsi="Calibri" w:cs="Calibri"/>
                <w:szCs w:val="20"/>
              </w:rPr>
            </w:pPr>
            <w:proofErr w:type="spellStart"/>
            <w:r>
              <w:rPr>
                <w:rFonts w:ascii="Calibri" w:hAnsi="Calibri" w:cs="Calibri"/>
                <w:szCs w:val="20"/>
              </w:rPr>
              <w:t>Nikesha</w:t>
            </w:r>
            <w:proofErr w:type="spellEnd"/>
            <w:r>
              <w:rPr>
                <w:rFonts w:ascii="Calibri" w:hAnsi="Calibri" w:cs="Calibri"/>
                <w:szCs w:val="20"/>
              </w:rPr>
              <w:t xml:space="preserve"> Nesbitt</w:t>
            </w:r>
          </w:p>
          <w:p w14:paraId="4A416F58" w14:textId="77777777" w:rsidR="004E6697" w:rsidRDefault="004E6697">
            <w:pPr>
              <w:jc w:val="center"/>
              <w:rPr>
                <w:rFonts w:ascii="Calibri" w:hAnsi="Calibri" w:cs="Calibri"/>
                <w:color w:val="FF0000"/>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675F" w14:textId="77777777" w:rsidR="004E6697" w:rsidRDefault="004E6697">
            <w:pPr>
              <w:jc w:val="center"/>
              <w:rPr>
                <w:rFonts w:ascii="Calibri" w:hAnsi="Calibri" w:cs="Calibri"/>
                <w:szCs w:val="20"/>
              </w:rPr>
            </w:pPr>
            <w:r>
              <w:rPr>
                <w:rFonts w:ascii="Calibri" w:hAnsi="Calibri" w:cs="Calibri"/>
                <w:szCs w:val="20"/>
              </w:rPr>
              <w:t>David Gilmore</w:t>
            </w:r>
          </w:p>
          <w:p w14:paraId="3FDF90A3" w14:textId="0F1BCAC3" w:rsidR="004E6697" w:rsidRDefault="0001164E">
            <w:pPr>
              <w:jc w:val="center"/>
              <w:rPr>
                <w:rFonts w:ascii="Calibri" w:hAnsi="Calibri" w:cs="Calibri"/>
                <w:szCs w:val="20"/>
              </w:rPr>
            </w:pPr>
            <w:proofErr w:type="spellStart"/>
            <w:r>
              <w:rPr>
                <w:rFonts w:ascii="Calibri" w:hAnsi="Calibri" w:cs="Calibri"/>
                <w:szCs w:val="20"/>
              </w:rPr>
              <w:t>Shanon</w:t>
            </w:r>
            <w:proofErr w:type="spellEnd"/>
            <w:r>
              <w:rPr>
                <w:rFonts w:ascii="Calibri" w:hAnsi="Calibri" w:cs="Calibri"/>
                <w:szCs w:val="20"/>
              </w:rPr>
              <w:t xml:space="preserve"> Brantley</w:t>
            </w:r>
          </w:p>
          <w:p w14:paraId="2312F03C" w14:textId="5D84AF9B" w:rsidR="004E6697" w:rsidRDefault="00F46447">
            <w:pPr>
              <w:jc w:val="center"/>
              <w:rPr>
                <w:rFonts w:ascii="Calibri" w:hAnsi="Calibri" w:cs="Calibri"/>
                <w:szCs w:val="20"/>
              </w:rPr>
            </w:pPr>
            <w:r>
              <w:rPr>
                <w:rFonts w:ascii="Calibri" w:hAnsi="Calibri" w:cs="Calibri"/>
                <w:szCs w:val="20"/>
              </w:rPr>
              <w:t>J</w:t>
            </w:r>
            <w:r w:rsidR="00C77247">
              <w:rPr>
                <w:rFonts w:ascii="Calibri" w:hAnsi="Calibri" w:cs="Calibri"/>
                <w:szCs w:val="20"/>
              </w:rPr>
              <w:t xml:space="preserve">ohn </w:t>
            </w:r>
            <w:proofErr w:type="spellStart"/>
            <w:r w:rsidR="00C77247">
              <w:rPr>
                <w:rFonts w:ascii="Calibri" w:hAnsi="Calibri" w:cs="Calibri"/>
                <w:szCs w:val="20"/>
              </w:rPr>
              <w:t>Seydel</w:t>
            </w:r>
            <w:proofErr w:type="spellEnd"/>
          </w:p>
          <w:p w14:paraId="2896FBCD" w14:textId="77777777" w:rsidR="004E6697" w:rsidRDefault="004E6697">
            <w:pPr>
              <w:jc w:val="center"/>
              <w:rPr>
                <w:rFonts w:ascii="Calibri" w:hAnsi="Calibri" w:cs="Calibri"/>
                <w:szCs w:val="20"/>
              </w:rPr>
            </w:pPr>
            <w:r>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8428C8" w:rsidRDefault="008428C8">
            <w:pPr>
              <w:jc w:val="center"/>
              <w:rPr>
                <w:rFonts w:ascii="Calibri" w:hAnsi="Calibri" w:cs="Calibri"/>
                <w:b/>
                <w:szCs w:val="20"/>
              </w:rPr>
            </w:pPr>
            <w:r w:rsidRPr="008428C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13B21426" w:rsidR="008428C8" w:rsidRPr="008428C8" w:rsidRDefault="008428C8" w:rsidP="001D220F">
            <w:pPr>
              <w:jc w:val="center"/>
              <w:rPr>
                <w:rFonts w:ascii="Calibri" w:hAnsi="Calibri" w:cs="Calibri"/>
                <w:szCs w:val="20"/>
              </w:rPr>
            </w:pPr>
            <w:r>
              <w:rPr>
                <w:rFonts w:ascii="Calibri" w:hAnsi="Calibri" w:cs="Calibri"/>
                <w:szCs w:val="20"/>
              </w:rPr>
              <w:t>A</w:t>
            </w:r>
            <w:r w:rsidR="001D220F">
              <w:rPr>
                <w:rFonts w:ascii="Calibri" w:hAnsi="Calibri" w:cs="Calibri"/>
                <w:szCs w:val="20"/>
              </w:rPr>
              <w:t>GRI</w:t>
            </w:r>
            <w:r>
              <w:rPr>
                <w:rFonts w:ascii="Calibri" w:hAnsi="Calibri" w:cs="Calibri"/>
                <w:szCs w:val="20"/>
              </w:rPr>
              <w:t>, BU, EBS,</w:t>
            </w:r>
            <w:r w:rsidR="00DB5E82">
              <w:rPr>
                <w:rFonts w:ascii="Calibri" w:hAnsi="Calibri" w:cs="Calibri"/>
                <w:szCs w:val="20"/>
              </w:rPr>
              <w:t xml:space="preserve"> ECS,</w:t>
            </w:r>
            <w:r>
              <w:rPr>
                <w:rFonts w:ascii="Calibri" w:hAnsi="Calibri" w:cs="Calibri"/>
                <w:szCs w:val="20"/>
              </w:rPr>
              <w:t xml:space="preserve"> NHP, SM, US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4243CF63" w:rsidR="008428C8" w:rsidRPr="008428C8" w:rsidRDefault="008428C8">
            <w:pPr>
              <w:jc w:val="center"/>
              <w:rPr>
                <w:rFonts w:ascii="Calibri" w:hAnsi="Calibri" w:cs="Calibri"/>
                <w:szCs w:val="20"/>
              </w:rPr>
            </w:pPr>
            <w:r w:rsidRPr="008428C8">
              <w:rPr>
                <w:rFonts w:ascii="Calibri" w:hAnsi="Calibri" w:cs="Calibri"/>
                <w:szCs w:val="20"/>
              </w:rPr>
              <w:t>BU, LAC, MS, NHP, SM</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3609CAE6" w:rsidR="008428C8" w:rsidRPr="008428C8" w:rsidRDefault="008428C8" w:rsidP="001D220F">
            <w:pPr>
              <w:jc w:val="center"/>
              <w:rPr>
                <w:rFonts w:ascii="Calibri" w:hAnsi="Calibri" w:cs="Calibri"/>
                <w:szCs w:val="20"/>
              </w:rPr>
            </w:pPr>
            <w:r w:rsidRPr="008428C8">
              <w:rPr>
                <w:rFonts w:ascii="Calibri" w:hAnsi="Calibri" w:cs="Calibri"/>
                <w:szCs w:val="20"/>
              </w:rPr>
              <w:t>A</w:t>
            </w:r>
            <w:r w:rsidR="001D220F">
              <w:rPr>
                <w:rFonts w:ascii="Calibri" w:hAnsi="Calibri" w:cs="Calibri"/>
                <w:szCs w:val="20"/>
              </w:rPr>
              <w:t>GRI</w:t>
            </w:r>
            <w:r w:rsidRPr="008428C8">
              <w:rPr>
                <w:rFonts w:ascii="Calibri" w:hAnsi="Calibri" w:cs="Calibri"/>
                <w:szCs w:val="20"/>
              </w:rPr>
              <w:t>, EBS,</w:t>
            </w:r>
            <w:r w:rsidR="001D220F">
              <w:rPr>
                <w:rFonts w:ascii="Calibri" w:hAnsi="Calibri" w:cs="Calibri"/>
                <w:szCs w:val="20"/>
              </w:rPr>
              <w:t xml:space="preserve"> ECS,</w:t>
            </w:r>
            <w:r w:rsidRPr="008428C8">
              <w:rPr>
                <w:rFonts w:ascii="Calibri" w:hAnsi="Calibri" w:cs="Calibri"/>
                <w:szCs w:val="20"/>
              </w:rPr>
              <w:t xml:space="preserve"> LAC, MS, US</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3ED2C203" w:rsidR="00EA1127" w:rsidRPr="00EA1127" w:rsidRDefault="00EA1127" w:rsidP="00296ACB">
      <w:pPr>
        <w:spacing w:before="100" w:beforeAutospacing="1" w:after="100" w:afterAutospacing="1"/>
        <w:rPr>
          <w:rFonts w:ascii="Calibri" w:eastAsiaTheme="minorHAnsi" w:hAnsi="Calibri" w:cs="Calibri"/>
          <w:color w:val="000000"/>
          <w:sz w:val="22"/>
          <w:szCs w:val="22"/>
        </w:rPr>
      </w:pPr>
      <w:r w:rsidRPr="00EA1127">
        <w:rPr>
          <w:rFonts w:ascii="Calibri" w:eastAsiaTheme="minorHAnsi" w:hAnsi="Calibri" w:cs="Calibri"/>
          <w:color w:val="000000"/>
          <w:sz w:val="22"/>
          <w:szCs w:val="22"/>
        </w:rPr>
        <w:t>All proposals may be reviewed at</w:t>
      </w:r>
      <w:r w:rsidRPr="00EA1127">
        <w:rPr>
          <w:rFonts w:ascii="Calibri" w:hAnsi="Calibri" w:cs="Calibri"/>
          <w:sz w:val="22"/>
          <w:szCs w:val="22"/>
        </w:rPr>
        <w:t> </w:t>
      </w:r>
      <w:hyperlink r:id="rId8" w:history="1">
        <w:r w:rsidRPr="00EA1127">
          <w:rPr>
            <w:rFonts w:ascii="Calibri" w:hAnsi="Calibri" w:cs="Calibri"/>
            <w:color w:val="0000FF"/>
            <w:sz w:val="22"/>
            <w:szCs w:val="22"/>
            <w:u w:val="single" w:color="0000FF"/>
          </w:rPr>
          <w:t>https://www.astate.edu/a/shared-governance/shared-governance-committees/undergraduate-curriculum-council/documents.dot</w:t>
        </w:r>
      </w:hyperlink>
    </w:p>
    <w:sectPr w:rsidR="00EA1127" w:rsidRPr="00EA1127">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08967" w14:textId="77777777" w:rsidR="006D67B3" w:rsidRDefault="006D67B3">
      <w:r>
        <w:separator/>
      </w:r>
    </w:p>
  </w:endnote>
  <w:endnote w:type="continuationSeparator" w:id="0">
    <w:p w14:paraId="671525D4" w14:textId="77777777" w:rsidR="006D67B3" w:rsidRDefault="006D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3518455"/>
      <w:docPartObj>
        <w:docPartGallery w:val="Page Numbers (Bottom of Page)"/>
        <w:docPartUnique/>
      </w:docPartObj>
    </w:sdtPr>
    <w:sdtEndPr>
      <w:rPr>
        <w:noProof/>
      </w:rPr>
    </w:sdtEndPr>
    <w:sdtContent>
      <w:p w14:paraId="681E938B" w14:textId="0B90DCEF" w:rsidR="007A1E94" w:rsidRDefault="007A1E94">
        <w:pPr>
          <w:pStyle w:val="Footer"/>
          <w:jc w:val="right"/>
        </w:pPr>
        <w:r>
          <w:fldChar w:fldCharType="begin"/>
        </w:r>
        <w:r>
          <w:instrText xml:space="preserve"> PAGE   \* MERGEFORMAT </w:instrText>
        </w:r>
        <w:r>
          <w:fldChar w:fldCharType="separate"/>
        </w:r>
        <w:r w:rsidR="00CF4876">
          <w:rPr>
            <w:noProof/>
          </w:rPr>
          <w:t>3</w:t>
        </w:r>
        <w:r>
          <w:rPr>
            <w:noProof/>
          </w:rPr>
          <w:fldChar w:fldCharType="end"/>
        </w:r>
      </w:p>
    </w:sdtContent>
  </w:sdt>
  <w:p w14:paraId="39701C93" w14:textId="77777777" w:rsidR="007A1E94" w:rsidRDefault="007A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C8D0B" w14:textId="77777777" w:rsidR="006D67B3" w:rsidRDefault="006D67B3">
      <w:r>
        <w:separator/>
      </w:r>
    </w:p>
  </w:footnote>
  <w:footnote w:type="continuationSeparator" w:id="0">
    <w:p w14:paraId="76B9633E" w14:textId="77777777" w:rsidR="006D67B3" w:rsidRDefault="006D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F22EA" w14:textId="3E184387" w:rsidR="007A1E94" w:rsidRDefault="007A1E94" w:rsidP="00AF76CE">
    <w:pPr>
      <w:pStyle w:val="Body"/>
      <w:jc w:val="center"/>
    </w:pPr>
    <w:r>
      <w:t>Undergraduate Curriculum Council</w:t>
    </w:r>
  </w:p>
  <w:p w14:paraId="5B59C350" w14:textId="77C4B281" w:rsidR="007A1E94" w:rsidRDefault="0047703C" w:rsidP="00AF76CE">
    <w:pPr>
      <w:pStyle w:val="Body"/>
      <w:tabs>
        <w:tab w:val="left" w:pos="4125"/>
        <w:tab w:val="center" w:pos="4680"/>
      </w:tabs>
      <w:jc w:val="center"/>
    </w:pPr>
    <w:r>
      <w:t>February 1</w:t>
    </w:r>
    <w:r w:rsidR="005307B9">
      <w:t>4</w:t>
    </w:r>
    <w:r w:rsidR="007A1E94">
      <w:t>, 20</w:t>
    </w:r>
    <w:r w:rsidR="005307B9">
      <w:t>20</w:t>
    </w:r>
  </w:p>
  <w:p w14:paraId="62E7A718" w14:textId="6C023EAC" w:rsidR="007A1E94" w:rsidRDefault="007A1E94" w:rsidP="00AF76CE">
    <w:pPr>
      <w:pStyle w:val="Body"/>
      <w:spacing w:after="240"/>
      <w:jc w:val="center"/>
    </w:pPr>
    <w:r w:rsidRPr="00751EFC">
      <w:t>Library 6th Floor Conference Room 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40493"/>
    <w:multiLevelType w:val="hybridMultilevel"/>
    <w:tmpl w:val="7D5A8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6"/>
    <w:rsid w:val="00001F76"/>
    <w:rsid w:val="00010496"/>
    <w:rsid w:val="0001164E"/>
    <w:rsid w:val="00011B31"/>
    <w:rsid w:val="00013C38"/>
    <w:rsid w:val="00016071"/>
    <w:rsid w:val="00017474"/>
    <w:rsid w:val="0002704A"/>
    <w:rsid w:val="00033CDC"/>
    <w:rsid w:val="00036384"/>
    <w:rsid w:val="000371D0"/>
    <w:rsid w:val="000372DA"/>
    <w:rsid w:val="000437A3"/>
    <w:rsid w:val="00043D5D"/>
    <w:rsid w:val="00045E00"/>
    <w:rsid w:val="00046158"/>
    <w:rsid w:val="00050D46"/>
    <w:rsid w:val="00057799"/>
    <w:rsid w:val="000634C0"/>
    <w:rsid w:val="00063A81"/>
    <w:rsid w:val="0006691A"/>
    <w:rsid w:val="00066CE7"/>
    <w:rsid w:val="000706DA"/>
    <w:rsid w:val="00074D2F"/>
    <w:rsid w:val="00076DAA"/>
    <w:rsid w:val="0008026C"/>
    <w:rsid w:val="0008339D"/>
    <w:rsid w:val="00084FE2"/>
    <w:rsid w:val="00085CCA"/>
    <w:rsid w:val="00086B5B"/>
    <w:rsid w:val="00086CC9"/>
    <w:rsid w:val="00093DEA"/>
    <w:rsid w:val="000A4440"/>
    <w:rsid w:val="000B23E9"/>
    <w:rsid w:val="000B3CD9"/>
    <w:rsid w:val="000B5E1A"/>
    <w:rsid w:val="000C00D4"/>
    <w:rsid w:val="000C4903"/>
    <w:rsid w:val="000C676C"/>
    <w:rsid w:val="000C7B16"/>
    <w:rsid w:val="000D14B2"/>
    <w:rsid w:val="000E0C43"/>
    <w:rsid w:val="000E165D"/>
    <w:rsid w:val="000E2C91"/>
    <w:rsid w:val="000E3221"/>
    <w:rsid w:val="000F67B1"/>
    <w:rsid w:val="00101CD9"/>
    <w:rsid w:val="00101E40"/>
    <w:rsid w:val="00103B09"/>
    <w:rsid w:val="00107A0C"/>
    <w:rsid w:val="001144DE"/>
    <w:rsid w:val="00116B41"/>
    <w:rsid w:val="00117A8F"/>
    <w:rsid w:val="0012380F"/>
    <w:rsid w:val="00125196"/>
    <w:rsid w:val="00125EA6"/>
    <w:rsid w:val="00127893"/>
    <w:rsid w:val="00134E93"/>
    <w:rsid w:val="00135631"/>
    <w:rsid w:val="00135EA4"/>
    <w:rsid w:val="00136B16"/>
    <w:rsid w:val="0014052C"/>
    <w:rsid w:val="00141260"/>
    <w:rsid w:val="00145166"/>
    <w:rsid w:val="001526F3"/>
    <w:rsid w:val="001538E7"/>
    <w:rsid w:val="001614F1"/>
    <w:rsid w:val="001615C7"/>
    <w:rsid w:val="0016395D"/>
    <w:rsid w:val="001708F4"/>
    <w:rsid w:val="00171E83"/>
    <w:rsid w:val="00172249"/>
    <w:rsid w:val="00183768"/>
    <w:rsid w:val="00183D20"/>
    <w:rsid w:val="00190733"/>
    <w:rsid w:val="00194789"/>
    <w:rsid w:val="00195103"/>
    <w:rsid w:val="00196494"/>
    <w:rsid w:val="00196816"/>
    <w:rsid w:val="001A17B4"/>
    <w:rsid w:val="001A1BEC"/>
    <w:rsid w:val="001B65FA"/>
    <w:rsid w:val="001C0F80"/>
    <w:rsid w:val="001C4316"/>
    <w:rsid w:val="001D1E39"/>
    <w:rsid w:val="001D220F"/>
    <w:rsid w:val="001D5537"/>
    <w:rsid w:val="001D55B9"/>
    <w:rsid w:val="001D6B5D"/>
    <w:rsid w:val="001D78A0"/>
    <w:rsid w:val="001E16C1"/>
    <w:rsid w:val="001E25CA"/>
    <w:rsid w:val="001E4FE8"/>
    <w:rsid w:val="001E53C0"/>
    <w:rsid w:val="001E6655"/>
    <w:rsid w:val="001E71A0"/>
    <w:rsid w:val="001F1C5A"/>
    <w:rsid w:val="001F35D6"/>
    <w:rsid w:val="001F6BC5"/>
    <w:rsid w:val="00201219"/>
    <w:rsid w:val="00203C3E"/>
    <w:rsid w:val="00207DE6"/>
    <w:rsid w:val="00210340"/>
    <w:rsid w:val="002416CC"/>
    <w:rsid w:val="00241E74"/>
    <w:rsid w:val="00241E96"/>
    <w:rsid w:val="0024492F"/>
    <w:rsid w:val="00250688"/>
    <w:rsid w:val="0025317C"/>
    <w:rsid w:val="002567BB"/>
    <w:rsid w:val="00260732"/>
    <w:rsid w:val="0027199A"/>
    <w:rsid w:val="00272097"/>
    <w:rsid w:val="00273311"/>
    <w:rsid w:val="00282D86"/>
    <w:rsid w:val="0028562D"/>
    <w:rsid w:val="00292DF4"/>
    <w:rsid w:val="002939B3"/>
    <w:rsid w:val="002950A8"/>
    <w:rsid w:val="00296ACB"/>
    <w:rsid w:val="002A40CF"/>
    <w:rsid w:val="002A7258"/>
    <w:rsid w:val="002C3608"/>
    <w:rsid w:val="002C5640"/>
    <w:rsid w:val="002C6F5C"/>
    <w:rsid w:val="002C7E9B"/>
    <w:rsid w:val="002D2939"/>
    <w:rsid w:val="002D5484"/>
    <w:rsid w:val="002E0F05"/>
    <w:rsid w:val="002E41A1"/>
    <w:rsid w:val="002E4818"/>
    <w:rsid w:val="002E6A8C"/>
    <w:rsid w:val="002E711F"/>
    <w:rsid w:val="002F05C7"/>
    <w:rsid w:val="002F5999"/>
    <w:rsid w:val="00301DB0"/>
    <w:rsid w:val="00307DED"/>
    <w:rsid w:val="00312C91"/>
    <w:rsid w:val="00317821"/>
    <w:rsid w:val="00327177"/>
    <w:rsid w:val="00327A16"/>
    <w:rsid w:val="00331810"/>
    <w:rsid w:val="003342C1"/>
    <w:rsid w:val="0033495F"/>
    <w:rsid w:val="00344804"/>
    <w:rsid w:val="00347D26"/>
    <w:rsid w:val="00351527"/>
    <w:rsid w:val="00360017"/>
    <w:rsid w:val="00365340"/>
    <w:rsid w:val="003855B6"/>
    <w:rsid w:val="00385FCE"/>
    <w:rsid w:val="003867CE"/>
    <w:rsid w:val="003915A6"/>
    <w:rsid w:val="003929B4"/>
    <w:rsid w:val="003960E5"/>
    <w:rsid w:val="003A45DE"/>
    <w:rsid w:val="003A694D"/>
    <w:rsid w:val="003B4CC2"/>
    <w:rsid w:val="003C078D"/>
    <w:rsid w:val="003C2C26"/>
    <w:rsid w:val="003C4402"/>
    <w:rsid w:val="003C5036"/>
    <w:rsid w:val="003C75DD"/>
    <w:rsid w:val="003E2A24"/>
    <w:rsid w:val="003E43B6"/>
    <w:rsid w:val="003F40E4"/>
    <w:rsid w:val="003F56E2"/>
    <w:rsid w:val="003F6023"/>
    <w:rsid w:val="003F61BE"/>
    <w:rsid w:val="003F6D03"/>
    <w:rsid w:val="00400D3A"/>
    <w:rsid w:val="0040105A"/>
    <w:rsid w:val="00406BF8"/>
    <w:rsid w:val="00413EE3"/>
    <w:rsid w:val="00415175"/>
    <w:rsid w:val="00417DB7"/>
    <w:rsid w:val="0042441D"/>
    <w:rsid w:val="00425170"/>
    <w:rsid w:val="00426C66"/>
    <w:rsid w:val="0042787F"/>
    <w:rsid w:val="00434CFE"/>
    <w:rsid w:val="00434FD6"/>
    <w:rsid w:val="00445264"/>
    <w:rsid w:val="004470B1"/>
    <w:rsid w:val="00466AC4"/>
    <w:rsid w:val="00467696"/>
    <w:rsid w:val="004700EE"/>
    <w:rsid w:val="00471E0C"/>
    <w:rsid w:val="004740CE"/>
    <w:rsid w:val="0047703C"/>
    <w:rsid w:val="004951F4"/>
    <w:rsid w:val="004A068C"/>
    <w:rsid w:val="004B1733"/>
    <w:rsid w:val="004B271D"/>
    <w:rsid w:val="004B2804"/>
    <w:rsid w:val="004B4AF1"/>
    <w:rsid w:val="004B7C1E"/>
    <w:rsid w:val="004C12CE"/>
    <w:rsid w:val="004C144D"/>
    <w:rsid w:val="004C5FF4"/>
    <w:rsid w:val="004C7079"/>
    <w:rsid w:val="004D0C5A"/>
    <w:rsid w:val="004D1F35"/>
    <w:rsid w:val="004E6697"/>
    <w:rsid w:val="004E6F55"/>
    <w:rsid w:val="004F171E"/>
    <w:rsid w:val="004F32D8"/>
    <w:rsid w:val="0050247F"/>
    <w:rsid w:val="005035CB"/>
    <w:rsid w:val="00523FEE"/>
    <w:rsid w:val="005241CC"/>
    <w:rsid w:val="00524CB6"/>
    <w:rsid w:val="00525695"/>
    <w:rsid w:val="005306C9"/>
    <w:rsid w:val="005307B9"/>
    <w:rsid w:val="0054121A"/>
    <w:rsid w:val="00541E8F"/>
    <w:rsid w:val="00542B76"/>
    <w:rsid w:val="0054499D"/>
    <w:rsid w:val="00553618"/>
    <w:rsid w:val="00553B36"/>
    <w:rsid w:val="00560F3D"/>
    <w:rsid w:val="00562FFB"/>
    <w:rsid w:val="00565E08"/>
    <w:rsid w:val="0056696C"/>
    <w:rsid w:val="00570571"/>
    <w:rsid w:val="00571E08"/>
    <w:rsid w:val="00571F45"/>
    <w:rsid w:val="00572EBB"/>
    <w:rsid w:val="00574730"/>
    <w:rsid w:val="005776AA"/>
    <w:rsid w:val="00580040"/>
    <w:rsid w:val="00581583"/>
    <w:rsid w:val="005900CD"/>
    <w:rsid w:val="00591F17"/>
    <w:rsid w:val="00596C47"/>
    <w:rsid w:val="005A3646"/>
    <w:rsid w:val="005A5ABF"/>
    <w:rsid w:val="005B042B"/>
    <w:rsid w:val="005C3D4E"/>
    <w:rsid w:val="005C3FF7"/>
    <w:rsid w:val="005C4F55"/>
    <w:rsid w:val="005C60D6"/>
    <w:rsid w:val="005D2DCE"/>
    <w:rsid w:val="005E291B"/>
    <w:rsid w:val="005F7BEB"/>
    <w:rsid w:val="00601775"/>
    <w:rsid w:val="00601A24"/>
    <w:rsid w:val="00601EC1"/>
    <w:rsid w:val="00605237"/>
    <w:rsid w:val="00606035"/>
    <w:rsid w:val="00610906"/>
    <w:rsid w:val="00612124"/>
    <w:rsid w:val="00614298"/>
    <w:rsid w:val="00614A04"/>
    <w:rsid w:val="00616510"/>
    <w:rsid w:val="00620B64"/>
    <w:rsid w:val="00622913"/>
    <w:rsid w:val="00630C97"/>
    <w:rsid w:val="00634CF4"/>
    <w:rsid w:val="00640E2E"/>
    <w:rsid w:val="00651D6A"/>
    <w:rsid w:val="00653F07"/>
    <w:rsid w:val="00656F3E"/>
    <w:rsid w:val="00657D17"/>
    <w:rsid w:val="006636CC"/>
    <w:rsid w:val="006703A6"/>
    <w:rsid w:val="00671DF7"/>
    <w:rsid w:val="00674720"/>
    <w:rsid w:val="00682AE7"/>
    <w:rsid w:val="00686F3A"/>
    <w:rsid w:val="006A17C4"/>
    <w:rsid w:val="006A1873"/>
    <w:rsid w:val="006A20CF"/>
    <w:rsid w:val="006B2104"/>
    <w:rsid w:val="006B396C"/>
    <w:rsid w:val="006B684B"/>
    <w:rsid w:val="006C1857"/>
    <w:rsid w:val="006C616C"/>
    <w:rsid w:val="006C7ADB"/>
    <w:rsid w:val="006D67B3"/>
    <w:rsid w:val="006E1901"/>
    <w:rsid w:val="006E3C67"/>
    <w:rsid w:val="006E550C"/>
    <w:rsid w:val="006E55F4"/>
    <w:rsid w:val="006E58AD"/>
    <w:rsid w:val="006F1175"/>
    <w:rsid w:val="0070267E"/>
    <w:rsid w:val="00712A36"/>
    <w:rsid w:val="00715462"/>
    <w:rsid w:val="00716B35"/>
    <w:rsid w:val="00721204"/>
    <w:rsid w:val="0072288B"/>
    <w:rsid w:val="00724CE5"/>
    <w:rsid w:val="00735190"/>
    <w:rsid w:val="007417AE"/>
    <w:rsid w:val="00741DCC"/>
    <w:rsid w:val="00745440"/>
    <w:rsid w:val="00751EFC"/>
    <w:rsid w:val="007650E2"/>
    <w:rsid w:val="00767378"/>
    <w:rsid w:val="007739C5"/>
    <w:rsid w:val="007A1E94"/>
    <w:rsid w:val="007A5E53"/>
    <w:rsid w:val="007B1F95"/>
    <w:rsid w:val="007B2A46"/>
    <w:rsid w:val="007B54F5"/>
    <w:rsid w:val="007C4224"/>
    <w:rsid w:val="007C7EE6"/>
    <w:rsid w:val="007D1948"/>
    <w:rsid w:val="007D1C14"/>
    <w:rsid w:val="007D3CE6"/>
    <w:rsid w:val="007D5A72"/>
    <w:rsid w:val="007D71F6"/>
    <w:rsid w:val="007E0C6C"/>
    <w:rsid w:val="007F4DD8"/>
    <w:rsid w:val="00803FF4"/>
    <w:rsid w:val="00815A7D"/>
    <w:rsid w:val="008253FB"/>
    <w:rsid w:val="00833C63"/>
    <w:rsid w:val="00834E31"/>
    <w:rsid w:val="008353E0"/>
    <w:rsid w:val="00836EAF"/>
    <w:rsid w:val="008376C3"/>
    <w:rsid w:val="00837827"/>
    <w:rsid w:val="008400FD"/>
    <w:rsid w:val="00840A4C"/>
    <w:rsid w:val="008428C8"/>
    <w:rsid w:val="00850DDA"/>
    <w:rsid w:val="00880D5B"/>
    <w:rsid w:val="00896A53"/>
    <w:rsid w:val="008A4F87"/>
    <w:rsid w:val="008A657B"/>
    <w:rsid w:val="008C59FC"/>
    <w:rsid w:val="008D044F"/>
    <w:rsid w:val="008D0EAF"/>
    <w:rsid w:val="008D6632"/>
    <w:rsid w:val="008E0F57"/>
    <w:rsid w:val="008E4E68"/>
    <w:rsid w:val="008F4825"/>
    <w:rsid w:val="008F5A3C"/>
    <w:rsid w:val="00900DB8"/>
    <w:rsid w:val="00916B56"/>
    <w:rsid w:val="00916FC2"/>
    <w:rsid w:val="00920003"/>
    <w:rsid w:val="00930731"/>
    <w:rsid w:val="00932BA6"/>
    <w:rsid w:val="009331DF"/>
    <w:rsid w:val="00937BC2"/>
    <w:rsid w:val="00941B0D"/>
    <w:rsid w:val="0094392A"/>
    <w:rsid w:val="009457A7"/>
    <w:rsid w:val="00947CA1"/>
    <w:rsid w:val="00950B00"/>
    <w:rsid w:val="00957B08"/>
    <w:rsid w:val="00963BE6"/>
    <w:rsid w:val="00965361"/>
    <w:rsid w:val="0097186E"/>
    <w:rsid w:val="00975ECE"/>
    <w:rsid w:val="00980A0D"/>
    <w:rsid w:val="0098226A"/>
    <w:rsid w:val="0098629A"/>
    <w:rsid w:val="00993B1F"/>
    <w:rsid w:val="00993F98"/>
    <w:rsid w:val="009A4C8A"/>
    <w:rsid w:val="009B3F4C"/>
    <w:rsid w:val="009B7884"/>
    <w:rsid w:val="009C11D3"/>
    <w:rsid w:val="009C23CD"/>
    <w:rsid w:val="009C5455"/>
    <w:rsid w:val="009C63D7"/>
    <w:rsid w:val="009C73D4"/>
    <w:rsid w:val="009D0FB7"/>
    <w:rsid w:val="009D12D8"/>
    <w:rsid w:val="009D69CA"/>
    <w:rsid w:val="009E0150"/>
    <w:rsid w:val="009F410B"/>
    <w:rsid w:val="009F4E3C"/>
    <w:rsid w:val="009F7CA1"/>
    <w:rsid w:val="00A03BBD"/>
    <w:rsid w:val="00A04427"/>
    <w:rsid w:val="00A0526A"/>
    <w:rsid w:val="00A06EFA"/>
    <w:rsid w:val="00A12C80"/>
    <w:rsid w:val="00A20627"/>
    <w:rsid w:val="00A243CD"/>
    <w:rsid w:val="00A26CB8"/>
    <w:rsid w:val="00A27A9D"/>
    <w:rsid w:val="00A27C2C"/>
    <w:rsid w:val="00A51334"/>
    <w:rsid w:val="00A60740"/>
    <w:rsid w:val="00A61FE1"/>
    <w:rsid w:val="00A62F04"/>
    <w:rsid w:val="00A648A7"/>
    <w:rsid w:val="00A65A16"/>
    <w:rsid w:val="00A71529"/>
    <w:rsid w:val="00A751B0"/>
    <w:rsid w:val="00A77358"/>
    <w:rsid w:val="00A821CA"/>
    <w:rsid w:val="00A8225A"/>
    <w:rsid w:val="00A838B0"/>
    <w:rsid w:val="00A91170"/>
    <w:rsid w:val="00A91561"/>
    <w:rsid w:val="00A93E77"/>
    <w:rsid w:val="00A94534"/>
    <w:rsid w:val="00AA72CD"/>
    <w:rsid w:val="00AB18BB"/>
    <w:rsid w:val="00AC3540"/>
    <w:rsid w:val="00AC3B63"/>
    <w:rsid w:val="00AC5B07"/>
    <w:rsid w:val="00AC6B3A"/>
    <w:rsid w:val="00AC7A33"/>
    <w:rsid w:val="00AD4360"/>
    <w:rsid w:val="00AD6558"/>
    <w:rsid w:val="00AE175D"/>
    <w:rsid w:val="00AE3AF3"/>
    <w:rsid w:val="00AE3EEB"/>
    <w:rsid w:val="00AE41B7"/>
    <w:rsid w:val="00AE62DE"/>
    <w:rsid w:val="00AE6810"/>
    <w:rsid w:val="00AE714C"/>
    <w:rsid w:val="00AF414D"/>
    <w:rsid w:val="00AF7000"/>
    <w:rsid w:val="00AF76CE"/>
    <w:rsid w:val="00B00158"/>
    <w:rsid w:val="00B0035B"/>
    <w:rsid w:val="00B00A7A"/>
    <w:rsid w:val="00B01410"/>
    <w:rsid w:val="00B030F4"/>
    <w:rsid w:val="00B177BF"/>
    <w:rsid w:val="00B23352"/>
    <w:rsid w:val="00B25D9E"/>
    <w:rsid w:val="00B3005A"/>
    <w:rsid w:val="00B31316"/>
    <w:rsid w:val="00B327DF"/>
    <w:rsid w:val="00B35591"/>
    <w:rsid w:val="00B35A98"/>
    <w:rsid w:val="00B467EC"/>
    <w:rsid w:val="00B50BD1"/>
    <w:rsid w:val="00B52502"/>
    <w:rsid w:val="00B602B8"/>
    <w:rsid w:val="00B63916"/>
    <w:rsid w:val="00B644D0"/>
    <w:rsid w:val="00B64A2E"/>
    <w:rsid w:val="00B662AE"/>
    <w:rsid w:val="00B77F3B"/>
    <w:rsid w:val="00B82155"/>
    <w:rsid w:val="00B92822"/>
    <w:rsid w:val="00B9419D"/>
    <w:rsid w:val="00B94BFB"/>
    <w:rsid w:val="00B96B6B"/>
    <w:rsid w:val="00B97324"/>
    <w:rsid w:val="00BA06BB"/>
    <w:rsid w:val="00BB7EAB"/>
    <w:rsid w:val="00BC035A"/>
    <w:rsid w:val="00BC4D3A"/>
    <w:rsid w:val="00BC6782"/>
    <w:rsid w:val="00BD0EF1"/>
    <w:rsid w:val="00BD4A4B"/>
    <w:rsid w:val="00BE58AE"/>
    <w:rsid w:val="00BF0029"/>
    <w:rsid w:val="00BF05C9"/>
    <w:rsid w:val="00C02212"/>
    <w:rsid w:val="00C051EF"/>
    <w:rsid w:val="00C06214"/>
    <w:rsid w:val="00C11852"/>
    <w:rsid w:val="00C13D0D"/>
    <w:rsid w:val="00C13D41"/>
    <w:rsid w:val="00C14BAD"/>
    <w:rsid w:val="00C16384"/>
    <w:rsid w:val="00C2054B"/>
    <w:rsid w:val="00C53FAB"/>
    <w:rsid w:val="00C550D3"/>
    <w:rsid w:val="00C6207D"/>
    <w:rsid w:val="00C632A4"/>
    <w:rsid w:val="00C64C8E"/>
    <w:rsid w:val="00C77247"/>
    <w:rsid w:val="00C82737"/>
    <w:rsid w:val="00C926F9"/>
    <w:rsid w:val="00C9504A"/>
    <w:rsid w:val="00CB7CD2"/>
    <w:rsid w:val="00CC0DA5"/>
    <w:rsid w:val="00CD1BF0"/>
    <w:rsid w:val="00CD2FBA"/>
    <w:rsid w:val="00CD5863"/>
    <w:rsid w:val="00CD66F4"/>
    <w:rsid w:val="00CE0D09"/>
    <w:rsid w:val="00CE0ED1"/>
    <w:rsid w:val="00CE1CCA"/>
    <w:rsid w:val="00CE2C9C"/>
    <w:rsid w:val="00CE5F57"/>
    <w:rsid w:val="00CE6D66"/>
    <w:rsid w:val="00CF3806"/>
    <w:rsid w:val="00CF3D65"/>
    <w:rsid w:val="00CF4876"/>
    <w:rsid w:val="00CF6445"/>
    <w:rsid w:val="00D01B74"/>
    <w:rsid w:val="00D06601"/>
    <w:rsid w:val="00D07D50"/>
    <w:rsid w:val="00D1183F"/>
    <w:rsid w:val="00D16F21"/>
    <w:rsid w:val="00D21122"/>
    <w:rsid w:val="00D21D34"/>
    <w:rsid w:val="00D24B01"/>
    <w:rsid w:val="00D27052"/>
    <w:rsid w:val="00D42BFD"/>
    <w:rsid w:val="00D4607C"/>
    <w:rsid w:val="00D50E88"/>
    <w:rsid w:val="00D5349A"/>
    <w:rsid w:val="00D60B0C"/>
    <w:rsid w:val="00D6718A"/>
    <w:rsid w:val="00D67DEC"/>
    <w:rsid w:val="00D74C36"/>
    <w:rsid w:val="00D76707"/>
    <w:rsid w:val="00D85758"/>
    <w:rsid w:val="00D92224"/>
    <w:rsid w:val="00D93671"/>
    <w:rsid w:val="00DA0895"/>
    <w:rsid w:val="00DA4BE8"/>
    <w:rsid w:val="00DA4C0C"/>
    <w:rsid w:val="00DA50E2"/>
    <w:rsid w:val="00DB2797"/>
    <w:rsid w:val="00DB5E82"/>
    <w:rsid w:val="00DC0CF2"/>
    <w:rsid w:val="00DC3441"/>
    <w:rsid w:val="00DC6D82"/>
    <w:rsid w:val="00DD00F5"/>
    <w:rsid w:val="00DD1715"/>
    <w:rsid w:val="00DD208C"/>
    <w:rsid w:val="00DD7B78"/>
    <w:rsid w:val="00DE0990"/>
    <w:rsid w:val="00DE1C58"/>
    <w:rsid w:val="00DE42C9"/>
    <w:rsid w:val="00DE5D1F"/>
    <w:rsid w:val="00DE5F21"/>
    <w:rsid w:val="00DF0755"/>
    <w:rsid w:val="00DF1C22"/>
    <w:rsid w:val="00DF6232"/>
    <w:rsid w:val="00E056BE"/>
    <w:rsid w:val="00E106A3"/>
    <w:rsid w:val="00E17E8D"/>
    <w:rsid w:val="00E23BEC"/>
    <w:rsid w:val="00E245C4"/>
    <w:rsid w:val="00E246D0"/>
    <w:rsid w:val="00E277AA"/>
    <w:rsid w:val="00E313A6"/>
    <w:rsid w:val="00E316A5"/>
    <w:rsid w:val="00E328D6"/>
    <w:rsid w:val="00E342CA"/>
    <w:rsid w:val="00E45C9A"/>
    <w:rsid w:val="00E46EDC"/>
    <w:rsid w:val="00E550CD"/>
    <w:rsid w:val="00E57311"/>
    <w:rsid w:val="00E57809"/>
    <w:rsid w:val="00E70357"/>
    <w:rsid w:val="00E70B36"/>
    <w:rsid w:val="00E84691"/>
    <w:rsid w:val="00E953A3"/>
    <w:rsid w:val="00EA1127"/>
    <w:rsid w:val="00EB2B7E"/>
    <w:rsid w:val="00EB72C6"/>
    <w:rsid w:val="00EC4286"/>
    <w:rsid w:val="00EC60E8"/>
    <w:rsid w:val="00EC63D0"/>
    <w:rsid w:val="00ED4A5C"/>
    <w:rsid w:val="00EE5722"/>
    <w:rsid w:val="00EF029A"/>
    <w:rsid w:val="00EF06F0"/>
    <w:rsid w:val="00EF0905"/>
    <w:rsid w:val="00EF13A8"/>
    <w:rsid w:val="00EF3558"/>
    <w:rsid w:val="00EF3854"/>
    <w:rsid w:val="00EF5A51"/>
    <w:rsid w:val="00F05AF6"/>
    <w:rsid w:val="00F06F7F"/>
    <w:rsid w:val="00F10C7A"/>
    <w:rsid w:val="00F130C6"/>
    <w:rsid w:val="00F177DB"/>
    <w:rsid w:val="00F17A82"/>
    <w:rsid w:val="00F213C1"/>
    <w:rsid w:val="00F23A00"/>
    <w:rsid w:val="00F32F57"/>
    <w:rsid w:val="00F41EA1"/>
    <w:rsid w:val="00F46447"/>
    <w:rsid w:val="00F50EE5"/>
    <w:rsid w:val="00F52A6E"/>
    <w:rsid w:val="00F539A3"/>
    <w:rsid w:val="00F624E4"/>
    <w:rsid w:val="00F64FD6"/>
    <w:rsid w:val="00F708EC"/>
    <w:rsid w:val="00F75DB7"/>
    <w:rsid w:val="00F81865"/>
    <w:rsid w:val="00F822C2"/>
    <w:rsid w:val="00F952FA"/>
    <w:rsid w:val="00F955DF"/>
    <w:rsid w:val="00F966C8"/>
    <w:rsid w:val="00FA2833"/>
    <w:rsid w:val="00FA4F10"/>
    <w:rsid w:val="00FB0184"/>
    <w:rsid w:val="00FB0C33"/>
    <w:rsid w:val="00FB3BE9"/>
    <w:rsid w:val="00FB5828"/>
    <w:rsid w:val="00FC07CE"/>
    <w:rsid w:val="00FC1F7B"/>
    <w:rsid w:val="00FC4B9E"/>
    <w:rsid w:val="00FC605C"/>
    <w:rsid w:val="00FC6687"/>
    <w:rsid w:val="00FD4079"/>
    <w:rsid w:val="00FD40F2"/>
    <w:rsid w:val="00FE058A"/>
    <w:rsid w:val="00FE0851"/>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A4FDB"/>
  <w15:docId w15:val="{1ECC17F1-1A17-ED44-82D6-C892552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a/shared-governance/shared-governance-committees/undergraduate-curriculum-council/documents.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58ECA-FF10-3B43-8CE8-712F71C4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Microsoft Office User</cp:lastModifiedBy>
  <cp:revision>11</cp:revision>
  <cp:lastPrinted>2019-11-11T16:46:00Z</cp:lastPrinted>
  <dcterms:created xsi:type="dcterms:W3CDTF">2020-02-17T15:30:00Z</dcterms:created>
  <dcterms:modified xsi:type="dcterms:W3CDTF">2020-02-17T21:21:00Z</dcterms:modified>
</cp:coreProperties>
</file>